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F9" w:rsidRPr="00A22530" w:rsidRDefault="000700E3" w:rsidP="00351646">
      <w:pPr>
        <w:spacing w:after="0" w:line="360" w:lineRule="auto"/>
        <w:jc w:val="center"/>
        <w:rPr>
          <w:rFonts w:ascii="Times New Roman" w:hAnsi="Times New Roman" w:cs="Times New Roman"/>
          <w:b/>
          <w:sz w:val="20"/>
          <w:szCs w:val="20"/>
        </w:rPr>
      </w:pPr>
      <w:bookmarkStart w:id="0" w:name="_GoBack"/>
      <w:r w:rsidRPr="00A22530">
        <w:rPr>
          <w:rFonts w:ascii="Times New Roman" w:hAnsi="Times New Roman" w:cs="Times New Roman"/>
          <w:b/>
          <w:sz w:val="20"/>
          <w:szCs w:val="20"/>
        </w:rPr>
        <w:t xml:space="preserve">İSLAM TARİHİ VE SANATLARI </w:t>
      </w:r>
      <w:r w:rsidR="00F26E3A" w:rsidRPr="00A22530">
        <w:rPr>
          <w:rFonts w:ascii="Times New Roman" w:hAnsi="Times New Roman" w:cs="Times New Roman"/>
          <w:b/>
          <w:sz w:val="20"/>
          <w:szCs w:val="20"/>
        </w:rPr>
        <w:t>ANABİLİM DALI</w:t>
      </w:r>
    </w:p>
    <w:p w:rsidR="00F26E3A" w:rsidRPr="00A22530" w:rsidRDefault="00F26E3A" w:rsidP="00351646">
      <w:pPr>
        <w:spacing w:after="0" w:line="360" w:lineRule="auto"/>
        <w:jc w:val="center"/>
        <w:rPr>
          <w:rFonts w:ascii="Times New Roman" w:hAnsi="Times New Roman" w:cs="Times New Roman"/>
          <w:b/>
          <w:sz w:val="20"/>
          <w:szCs w:val="20"/>
        </w:rPr>
      </w:pPr>
      <w:r w:rsidRPr="00A22530">
        <w:rPr>
          <w:rFonts w:ascii="Times New Roman" w:hAnsi="Times New Roman" w:cs="Times New Roman"/>
          <w:b/>
          <w:sz w:val="20"/>
          <w:szCs w:val="20"/>
        </w:rPr>
        <w:t>YÜKSEK LİSANS DERSLER VE DERS İÇERİKLERİ</w:t>
      </w:r>
    </w:p>
    <w:p w:rsidR="009C002F" w:rsidRPr="00A22530" w:rsidRDefault="009C002F" w:rsidP="00F05DF9">
      <w:pPr>
        <w:spacing w:after="0" w:line="240" w:lineRule="auto"/>
        <w:jc w:val="center"/>
        <w:rPr>
          <w:rFonts w:ascii="Times New Roman" w:hAnsi="Times New Roman" w:cs="Times New Roman"/>
          <w:b/>
          <w:sz w:val="20"/>
          <w:szCs w:val="20"/>
        </w:rPr>
      </w:pPr>
      <w:r w:rsidRPr="00A22530">
        <w:rPr>
          <w:rFonts w:ascii="Times New Roman" w:hAnsi="Times New Roman" w:cs="Times New Roman"/>
          <w:b/>
          <w:sz w:val="20"/>
          <w:szCs w:val="20"/>
        </w:rPr>
        <w:t>DERSLER (TÜRKÇE)</w:t>
      </w:r>
    </w:p>
    <w:tbl>
      <w:tblPr>
        <w:tblStyle w:val="TabloKlavuzu"/>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3"/>
        <w:gridCol w:w="5380"/>
        <w:gridCol w:w="568"/>
        <w:gridCol w:w="425"/>
        <w:gridCol w:w="427"/>
        <w:gridCol w:w="427"/>
        <w:gridCol w:w="830"/>
      </w:tblGrid>
      <w:tr w:rsidR="00F26E3A" w:rsidRPr="00A22530" w:rsidTr="00F05DF9">
        <w:trPr>
          <w:trHeight w:val="300"/>
        </w:trPr>
        <w:tc>
          <w:tcPr>
            <w:tcW w:w="5000" w:type="pct"/>
            <w:gridSpan w:val="7"/>
          </w:tcPr>
          <w:p w:rsidR="00F26E3A" w:rsidRPr="00A22530" w:rsidRDefault="00D2025F" w:rsidP="00CD6F5C">
            <w:pPr>
              <w:pStyle w:val="KonuBal"/>
              <w:jc w:val="both"/>
              <w:rPr>
                <w:sz w:val="20"/>
                <w:lang w:eastAsia="en-US"/>
              </w:rPr>
            </w:pPr>
            <w:r w:rsidRPr="00A22530">
              <w:rPr>
                <w:sz w:val="20"/>
                <w:lang w:eastAsia="en-US"/>
              </w:rPr>
              <w:t xml:space="preserve">İSLAM TARİHİ BİLİM DALI / </w:t>
            </w:r>
            <w:r w:rsidR="00F26E3A" w:rsidRPr="00A22530">
              <w:rPr>
                <w:sz w:val="20"/>
                <w:lang w:eastAsia="en-US"/>
              </w:rPr>
              <w:t>GÜZ</w:t>
            </w:r>
            <w:r w:rsidR="000C2134" w:rsidRPr="00A22530">
              <w:rPr>
                <w:sz w:val="20"/>
                <w:lang w:eastAsia="en-US"/>
              </w:rPr>
              <w:t>/BAHAR</w:t>
            </w:r>
            <w:r w:rsidR="00F26E3A" w:rsidRPr="00A22530">
              <w:rPr>
                <w:sz w:val="20"/>
                <w:lang w:eastAsia="en-US"/>
              </w:rPr>
              <w:t xml:space="preserve"> YARIYILI</w:t>
            </w:r>
          </w:p>
        </w:tc>
      </w:tr>
      <w:tr w:rsidR="00F26E3A" w:rsidRPr="00A22530" w:rsidTr="00CB0003">
        <w:trPr>
          <w:trHeight w:val="498"/>
        </w:trPr>
        <w:tc>
          <w:tcPr>
            <w:tcW w:w="544" w:type="pct"/>
            <w:vMerge w:val="restart"/>
          </w:tcPr>
          <w:p w:rsidR="00F26E3A" w:rsidRPr="00A22530" w:rsidRDefault="009520DF" w:rsidP="00CD6F5C">
            <w:pPr>
              <w:pStyle w:val="KonuBal"/>
              <w:jc w:val="both"/>
              <w:rPr>
                <w:sz w:val="20"/>
                <w:lang w:eastAsia="en-US"/>
              </w:rPr>
            </w:pPr>
            <w:r w:rsidRPr="00A22530">
              <w:rPr>
                <w:sz w:val="20"/>
                <w:lang w:eastAsia="en-US"/>
              </w:rPr>
              <w:t>Ders Kodu</w:t>
            </w:r>
          </w:p>
        </w:tc>
        <w:tc>
          <w:tcPr>
            <w:tcW w:w="2976" w:type="pct"/>
            <w:vMerge w:val="restart"/>
          </w:tcPr>
          <w:p w:rsidR="00F26E3A" w:rsidRPr="00A22530" w:rsidRDefault="00F26E3A" w:rsidP="00CD6F5C">
            <w:pPr>
              <w:pStyle w:val="KonuBal"/>
              <w:jc w:val="both"/>
              <w:rPr>
                <w:sz w:val="20"/>
                <w:lang w:eastAsia="en-US"/>
              </w:rPr>
            </w:pPr>
          </w:p>
          <w:p w:rsidR="00F26E3A" w:rsidRPr="00A22530" w:rsidRDefault="00F26E3A" w:rsidP="00CD6F5C">
            <w:pPr>
              <w:pStyle w:val="KonuBal"/>
              <w:jc w:val="both"/>
              <w:rPr>
                <w:sz w:val="20"/>
                <w:lang w:eastAsia="en-US"/>
              </w:rPr>
            </w:pPr>
            <w:r w:rsidRPr="00A22530">
              <w:rPr>
                <w:sz w:val="20"/>
                <w:lang w:eastAsia="en-US"/>
              </w:rPr>
              <w:t>Dersin adı</w:t>
            </w:r>
          </w:p>
        </w:tc>
        <w:tc>
          <w:tcPr>
            <w:tcW w:w="314" w:type="pct"/>
          </w:tcPr>
          <w:p w:rsidR="00F26E3A" w:rsidRPr="00A22530" w:rsidRDefault="00F26E3A" w:rsidP="00CD6F5C">
            <w:pPr>
              <w:pStyle w:val="KonuBal"/>
              <w:jc w:val="both"/>
              <w:rPr>
                <w:i/>
                <w:sz w:val="20"/>
                <w:lang w:eastAsia="en-US"/>
              </w:rPr>
            </w:pPr>
          </w:p>
        </w:tc>
        <w:tc>
          <w:tcPr>
            <w:tcW w:w="707" w:type="pct"/>
            <w:gridSpan w:val="3"/>
          </w:tcPr>
          <w:p w:rsidR="00F26E3A" w:rsidRPr="00A22530" w:rsidRDefault="00F26E3A" w:rsidP="00CD6F5C">
            <w:pPr>
              <w:pStyle w:val="KonuBal"/>
              <w:jc w:val="both"/>
              <w:rPr>
                <w:sz w:val="20"/>
                <w:lang w:eastAsia="en-US"/>
              </w:rPr>
            </w:pPr>
            <w:r w:rsidRPr="00A22530">
              <w:rPr>
                <w:sz w:val="20"/>
                <w:lang w:eastAsia="en-US"/>
              </w:rPr>
              <w:t>Haftalık Ders Saati</w:t>
            </w:r>
          </w:p>
        </w:tc>
        <w:tc>
          <w:tcPr>
            <w:tcW w:w="459" w:type="pct"/>
          </w:tcPr>
          <w:p w:rsidR="00F26E3A" w:rsidRPr="00A22530" w:rsidRDefault="00F26E3A" w:rsidP="00CD6F5C">
            <w:pPr>
              <w:pStyle w:val="KonuBal"/>
              <w:jc w:val="both"/>
              <w:rPr>
                <w:sz w:val="20"/>
                <w:lang w:eastAsia="en-US"/>
              </w:rPr>
            </w:pPr>
          </w:p>
        </w:tc>
      </w:tr>
      <w:tr w:rsidR="00F26E3A" w:rsidRPr="00A22530" w:rsidTr="00CB0003">
        <w:trPr>
          <w:trHeight w:val="308"/>
        </w:trPr>
        <w:tc>
          <w:tcPr>
            <w:tcW w:w="544" w:type="pct"/>
            <w:vMerge/>
          </w:tcPr>
          <w:p w:rsidR="00F26E3A" w:rsidRPr="00A22530" w:rsidRDefault="00F26E3A" w:rsidP="00CD6F5C">
            <w:pPr>
              <w:pStyle w:val="KonuBal"/>
              <w:jc w:val="both"/>
              <w:rPr>
                <w:sz w:val="20"/>
                <w:lang w:eastAsia="en-US"/>
              </w:rPr>
            </w:pPr>
          </w:p>
        </w:tc>
        <w:tc>
          <w:tcPr>
            <w:tcW w:w="2976" w:type="pct"/>
            <w:vMerge/>
          </w:tcPr>
          <w:p w:rsidR="00F26E3A" w:rsidRPr="00A22530" w:rsidRDefault="00F26E3A" w:rsidP="00CD6F5C">
            <w:pPr>
              <w:pStyle w:val="KonuBal"/>
              <w:jc w:val="both"/>
              <w:rPr>
                <w:b w:val="0"/>
                <w:sz w:val="20"/>
                <w:lang w:eastAsia="en-US"/>
              </w:rPr>
            </w:pPr>
          </w:p>
        </w:tc>
        <w:tc>
          <w:tcPr>
            <w:tcW w:w="314" w:type="pct"/>
          </w:tcPr>
          <w:p w:rsidR="00F26E3A" w:rsidRPr="00A22530" w:rsidRDefault="00F26E3A" w:rsidP="00CD6F5C">
            <w:pPr>
              <w:pStyle w:val="KonuBal"/>
              <w:jc w:val="both"/>
              <w:rPr>
                <w:i/>
                <w:sz w:val="20"/>
                <w:lang w:eastAsia="en-US"/>
              </w:rPr>
            </w:pPr>
            <w:r w:rsidRPr="00A22530">
              <w:rPr>
                <w:i/>
                <w:sz w:val="20"/>
                <w:lang w:eastAsia="en-US"/>
              </w:rPr>
              <w:t>Z/S</w:t>
            </w:r>
          </w:p>
        </w:tc>
        <w:tc>
          <w:tcPr>
            <w:tcW w:w="235" w:type="pct"/>
          </w:tcPr>
          <w:p w:rsidR="00F26E3A" w:rsidRPr="00A22530" w:rsidRDefault="00F26E3A" w:rsidP="00CD6F5C">
            <w:pPr>
              <w:pStyle w:val="KonuBal"/>
              <w:jc w:val="both"/>
              <w:rPr>
                <w:sz w:val="20"/>
                <w:lang w:eastAsia="en-US"/>
              </w:rPr>
            </w:pPr>
            <w:r w:rsidRPr="00A22530">
              <w:rPr>
                <w:sz w:val="20"/>
                <w:lang w:eastAsia="en-US"/>
              </w:rPr>
              <w:t>T</w:t>
            </w:r>
          </w:p>
        </w:tc>
        <w:tc>
          <w:tcPr>
            <w:tcW w:w="236" w:type="pct"/>
          </w:tcPr>
          <w:p w:rsidR="00F26E3A" w:rsidRPr="00A22530" w:rsidRDefault="00F26E3A" w:rsidP="00CD6F5C">
            <w:pPr>
              <w:pStyle w:val="KonuBal"/>
              <w:jc w:val="both"/>
              <w:rPr>
                <w:sz w:val="20"/>
                <w:lang w:eastAsia="en-US"/>
              </w:rPr>
            </w:pPr>
            <w:r w:rsidRPr="00A22530">
              <w:rPr>
                <w:sz w:val="20"/>
                <w:lang w:eastAsia="en-US"/>
              </w:rPr>
              <w:t>U</w:t>
            </w:r>
          </w:p>
        </w:tc>
        <w:tc>
          <w:tcPr>
            <w:tcW w:w="236" w:type="pct"/>
          </w:tcPr>
          <w:p w:rsidR="00F26E3A" w:rsidRPr="00A22530" w:rsidRDefault="00F26E3A" w:rsidP="00CD6F5C">
            <w:pPr>
              <w:pStyle w:val="KonuBal"/>
              <w:jc w:val="both"/>
              <w:rPr>
                <w:sz w:val="20"/>
                <w:lang w:eastAsia="en-US"/>
              </w:rPr>
            </w:pPr>
            <w:r w:rsidRPr="00A22530">
              <w:rPr>
                <w:sz w:val="20"/>
                <w:lang w:eastAsia="en-US"/>
              </w:rPr>
              <w:t>T</w:t>
            </w:r>
          </w:p>
        </w:tc>
        <w:tc>
          <w:tcPr>
            <w:tcW w:w="459" w:type="pct"/>
          </w:tcPr>
          <w:p w:rsidR="00F26E3A" w:rsidRPr="00A22530" w:rsidRDefault="00DC27A6" w:rsidP="00CD6F5C">
            <w:pPr>
              <w:pStyle w:val="KonuBal"/>
              <w:jc w:val="both"/>
              <w:rPr>
                <w:sz w:val="20"/>
                <w:lang w:eastAsia="en-US"/>
              </w:rPr>
            </w:pPr>
            <w:r w:rsidRPr="00A22530">
              <w:rPr>
                <w:sz w:val="20"/>
                <w:lang w:eastAsia="en-US"/>
              </w:rPr>
              <w:t>AKTS</w:t>
            </w:r>
          </w:p>
        </w:tc>
      </w:tr>
      <w:tr w:rsidR="00FE730D" w:rsidRPr="00A22530" w:rsidTr="00CB0003">
        <w:trPr>
          <w:trHeight w:val="273"/>
        </w:trPr>
        <w:tc>
          <w:tcPr>
            <w:tcW w:w="544" w:type="pct"/>
          </w:tcPr>
          <w:p w:rsidR="00FE730D" w:rsidRPr="00A22530" w:rsidRDefault="00FE730D" w:rsidP="00CD6F5C">
            <w:pPr>
              <w:jc w:val="both"/>
            </w:pPr>
            <w:r w:rsidRPr="00A22530">
              <w:t>İTS9000</w:t>
            </w:r>
          </w:p>
        </w:tc>
        <w:tc>
          <w:tcPr>
            <w:tcW w:w="2976" w:type="pct"/>
          </w:tcPr>
          <w:p w:rsidR="00FE730D" w:rsidRPr="00A22530" w:rsidRDefault="00FE730D" w:rsidP="00CD6F5C">
            <w:pPr>
              <w:jc w:val="both"/>
              <w:rPr>
                <w:lang w:eastAsia="ja-JP"/>
              </w:rPr>
            </w:pPr>
            <w:r w:rsidRPr="00A22530">
              <w:rPr>
                <w:lang w:eastAsia="ja-JP"/>
              </w:rPr>
              <w:t>Dönem Projesi</w:t>
            </w:r>
          </w:p>
        </w:tc>
        <w:tc>
          <w:tcPr>
            <w:tcW w:w="314" w:type="pct"/>
            <w:tcBorders>
              <w:top w:val="single" w:sz="6" w:space="0" w:color="000000"/>
              <w:left w:val="single" w:sz="6" w:space="0" w:color="000000"/>
              <w:bottom w:val="single" w:sz="6" w:space="0" w:color="000000"/>
              <w:right w:val="single" w:sz="6" w:space="0" w:color="000000"/>
            </w:tcBorders>
          </w:tcPr>
          <w:p w:rsidR="00FE730D" w:rsidRPr="00A22530" w:rsidRDefault="00FE730D" w:rsidP="00CD6F5C">
            <w:pPr>
              <w:pStyle w:val="TableParagraph"/>
              <w:jc w:val="both"/>
              <w:rPr>
                <w:rFonts w:eastAsia="Times New Roman"/>
                <w:bCs/>
              </w:rPr>
            </w:pPr>
            <w:r w:rsidRPr="00A22530">
              <w:rPr>
                <w:bCs/>
              </w:rPr>
              <w:t>S</w:t>
            </w:r>
          </w:p>
        </w:tc>
        <w:tc>
          <w:tcPr>
            <w:tcW w:w="235" w:type="pct"/>
            <w:tcBorders>
              <w:top w:val="single" w:sz="6" w:space="0" w:color="000000"/>
              <w:left w:val="single" w:sz="6" w:space="0" w:color="000000"/>
              <w:bottom w:val="single" w:sz="6" w:space="0" w:color="000000"/>
              <w:right w:val="single" w:sz="6" w:space="0" w:color="000000"/>
            </w:tcBorders>
          </w:tcPr>
          <w:p w:rsidR="00FE730D" w:rsidRPr="00A22530" w:rsidRDefault="00DC27A6" w:rsidP="00CD6F5C">
            <w:pPr>
              <w:pStyle w:val="TableParagraph"/>
              <w:jc w:val="both"/>
              <w:rPr>
                <w:rFonts w:eastAsia="Times New Roman"/>
                <w:bCs/>
              </w:rPr>
            </w:pPr>
            <w:r w:rsidRPr="00A22530">
              <w:rPr>
                <w:bCs/>
              </w:rPr>
              <w:t>0</w:t>
            </w:r>
          </w:p>
        </w:tc>
        <w:tc>
          <w:tcPr>
            <w:tcW w:w="236" w:type="pct"/>
            <w:tcBorders>
              <w:top w:val="single" w:sz="6" w:space="0" w:color="000000"/>
              <w:left w:val="single" w:sz="6" w:space="0" w:color="000000"/>
              <w:bottom w:val="single" w:sz="6" w:space="0" w:color="000000"/>
              <w:right w:val="single" w:sz="6" w:space="0" w:color="000000"/>
            </w:tcBorders>
          </w:tcPr>
          <w:p w:rsidR="00FE730D" w:rsidRPr="00A22530" w:rsidRDefault="00FE730D" w:rsidP="00CD6F5C">
            <w:pPr>
              <w:pStyle w:val="TableParagraph"/>
              <w:jc w:val="both"/>
              <w:rPr>
                <w:rFonts w:eastAsia="Times New Roman"/>
                <w:bCs/>
              </w:rPr>
            </w:pPr>
            <w:r w:rsidRPr="00A22530">
              <w:rPr>
                <w:bCs/>
              </w:rPr>
              <w:t>1</w:t>
            </w:r>
          </w:p>
        </w:tc>
        <w:tc>
          <w:tcPr>
            <w:tcW w:w="236" w:type="pct"/>
            <w:tcBorders>
              <w:top w:val="single" w:sz="6" w:space="0" w:color="000000"/>
              <w:left w:val="single" w:sz="6" w:space="0" w:color="000000"/>
              <w:bottom w:val="single" w:sz="6" w:space="0" w:color="000000"/>
              <w:right w:val="single" w:sz="6" w:space="0" w:color="000000"/>
            </w:tcBorders>
          </w:tcPr>
          <w:p w:rsidR="00FE730D" w:rsidRPr="00A22530" w:rsidRDefault="00FE730D" w:rsidP="00CD6F5C">
            <w:pPr>
              <w:pStyle w:val="TableParagraph"/>
              <w:jc w:val="both"/>
              <w:rPr>
                <w:rFonts w:eastAsia="Times New Roman"/>
                <w:bCs/>
              </w:rPr>
            </w:pPr>
            <w:r w:rsidRPr="00A22530">
              <w:rPr>
                <w:bCs/>
              </w:rPr>
              <w:t>0</w:t>
            </w:r>
          </w:p>
        </w:tc>
        <w:tc>
          <w:tcPr>
            <w:tcW w:w="459" w:type="pct"/>
            <w:tcBorders>
              <w:top w:val="single" w:sz="6" w:space="0" w:color="000000"/>
              <w:left w:val="single" w:sz="6" w:space="0" w:color="000000"/>
              <w:bottom w:val="single" w:sz="6" w:space="0" w:color="000000"/>
              <w:right w:val="single" w:sz="12" w:space="0" w:color="000000"/>
            </w:tcBorders>
          </w:tcPr>
          <w:p w:rsidR="00FE730D" w:rsidRPr="00A22530" w:rsidRDefault="009918C7" w:rsidP="00CD6F5C">
            <w:pPr>
              <w:pStyle w:val="TableParagraph"/>
              <w:jc w:val="both"/>
              <w:rPr>
                <w:rFonts w:eastAsia="Times New Roman"/>
                <w:bCs/>
              </w:rPr>
            </w:pPr>
            <w:r>
              <w:rPr>
                <w:bCs/>
              </w:rPr>
              <w:t>8</w:t>
            </w:r>
          </w:p>
        </w:tc>
      </w:tr>
      <w:tr w:rsidR="00CD34F8" w:rsidRPr="00A22530" w:rsidTr="00CB0003">
        <w:trPr>
          <w:trHeight w:val="273"/>
        </w:trPr>
        <w:tc>
          <w:tcPr>
            <w:tcW w:w="544" w:type="pct"/>
          </w:tcPr>
          <w:p w:rsidR="00CD34F8" w:rsidRPr="00A22530" w:rsidRDefault="00CD34F8" w:rsidP="00CD6F5C">
            <w:pPr>
              <w:jc w:val="both"/>
            </w:pPr>
            <w:r w:rsidRPr="00A22530">
              <w:t>SBE5000</w:t>
            </w:r>
          </w:p>
        </w:tc>
        <w:tc>
          <w:tcPr>
            <w:tcW w:w="2976" w:type="pct"/>
            <w:tcBorders>
              <w:top w:val="single" w:sz="6" w:space="0" w:color="000000"/>
              <w:left w:val="single" w:sz="6" w:space="0" w:color="000000"/>
              <w:bottom w:val="single" w:sz="6" w:space="0" w:color="000000"/>
              <w:right w:val="single" w:sz="6" w:space="0" w:color="000000"/>
            </w:tcBorders>
          </w:tcPr>
          <w:p w:rsidR="00CD34F8" w:rsidRPr="00A22530" w:rsidRDefault="00CD34F8" w:rsidP="00CD6F5C">
            <w:pPr>
              <w:pStyle w:val="TableParagraph"/>
              <w:jc w:val="both"/>
              <w:rPr>
                <w:rFonts w:eastAsia="Times New Roman"/>
              </w:rPr>
            </w:pPr>
            <w:r w:rsidRPr="00A22530">
              <w:rPr>
                <w:spacing w:val="-1"/>
              </w:rPr>
              <w:t>Bilimsel</w:t>
            </w:r>
            <w:r w:rsidRPr="00A22530">
              <w:rPr>
                <w:spacing w:val="-4"/>
              </w:rPr>
              <w:t xml:space="preserve"> </w:t>
            </w:r>
            <w:r w:rsidRPr="00A22530">
              <w:t>Araştırma</w:t>
            </w:r>
            <w:r w:rsidRPr="00A22530">
              <w:rPr>
                <w:spacing w:val="-4"/>
              </w:rPr>
              <w:t xml:space="preserve"> </w:t>
            </w:r>
            <w:r w:rsidRPr="00A22530">
              <w:rPr>
                <w:spacing w:val="-1"/>
              </w:rPr>
              <w:t>Teknikleri</w:t>
            </w:r>
            <w:r w:rsidRPr="00A22530">
              <w:rPr>
                <w:spacing w:val="-3"/>
              </w:rPr>
              <w:t xml:space="preserve"> </w:t>
            </w:r>
            <w:r w:rsidRPr="00A22530">
              <w:t>ve</w:t>
            </w:r>
            <w:r w:rsidRPr="00A22530">
              <w:rPr>
                <w:spacing w:val="-3"/>
              </w:rPr>
              <w:t xml:space="preserve"> </w:t>
            </w:r>
            <w:r w:rsidRPr="00A22530">
              <w:rPr>
                <w:spacing w:val="-1"/>
              </w:rPr>
              <w:t>Yayın</w:t>
            </w:r>
            <w:r w:rsidRPr="00A22530">
              <w:rPr>
                <w:spacing w:val="-3"/>
              </w:rPr>
              <w:t xml:space="preserve"> </w:t>
            </w:r>
            <w:r w:rsidRPr="00A22530">
              <w:t>Etiği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D155B2" w:rsidRPr="00A22530" w:rsidTr="00CB0003">
        <w:trPr>
          <w:trHeight w:val="273"/>
        </w:trPr>
        <w:tc>
          <w:tcPr>
            <w:tcW w:w="544" w:type="pct"/>
          </w:tcPr>
          <w:p w:rsidR="00D155B2" w:rsidRPr="00A22530" w:rsidRDefault="00D155B2" w:rsidP="00CD6F5C">
            <w:pPr>
              <w:jc w:val="both"/>
            </w:pPr>
            <w:r w:rsidRPr="00A22530">
              <w:t>İTS1001</w:t>
            </w:r>
          </w:p>
        </w:tc>
        <w:tc>
          <w:tcPr>
            <w:tcW w:w="2976" w:type="pct"/>
            <w:tcBorders>
              <w:top w:val="single" w:sz="6" w:space="0" w:color="000000"/>
              <w:left w:val="single" w:sz="6" w:space="0" w:color="000000"/>
              <w:bottom w:val="single" w:sz="6" w:space="0" w:color="000000"/>
              <w:right w:val="single" w:sz="6" w:space="0" w:color="000000"/>
            </w:tcBorders>
          </w:tcPr>
          <w:p w:rsidR="00D155B2" w:rsidRPr="00A22530" w:rsidRDefault="00D155B2" w:rsidP="00CD6F5C">
            <w:pPr>
              <w:pStyle w:val="TableParagraph"/>
              <w:jc w:val="both"/>
              <w:rPr>
                <w:spacing w:val="-1"/>
              </w:rPr>
            </w:pPr>
            <w:r w:rsidRPr="00A22530">
              <w:rPr>
                <w:spacing w:val="-1"/>
              </w:rPr>
              <w:t>Uzmanlık</w:t>
            </w:r>
            <w:r w:rsidRPr="00A22530">
              <w:rPr>
                <w:spacing w:val="-2"/>
              </w:rPr>
              <w:t xml:space="preserve"> </w:t>
            </w:r>
            <w:r w:rsidRPr="00A22530">
              <w:rPr>
                <w:spacing w:val="-1"/>
              </w:rPr>
              <w:t>Alan</w:t>
            </w:r>
            <w:r w:rsidRPr="00A22530">
              <w:rPr>
                <w:spacing w:val="-2"/>
              </w:rPr>
              <w:t xml:space="preserve"> </w:t>
            </w:r>
            <w:r w:rsidRPr="00A22530">
              <w:rPr>
                <w:spacing w:val="-1"/>
              </w:rPr>
              <w:t>Dersi</w:t>
            </w:r>
          </w:p>
        </w:tc>
        <w:tc>
          <w:tcPr>
            <w:tcW w:w="314" w:type="pct"/>
            <w:tcBorders>
              <w:top w:val="single" w:sz="6" w:space="0" w:color="000000"/>
              <w:left w:val="single" w:sz="6" w:space="0" w:color="000000"/>
              <w:bottom w:val="single" w:sz="6" w:space="0" w:color="000000"/>
              <w:right w:val="single" w:sz="6" w:space="0" w:color="000000"/>
            </w:tcBorders>
          </w:tcPr>
          <w:p w:rsidR="00D155B2" w:rsidRPr="00A22530" w:rsidRDefault="00D155B2" w:rsidP="00CD6F5C">
            <w:pPr>
              <w:pStyle w:val="TableParagraph"/>
              <w:jc w:val="both"/>
              <w:rPr>
                <w:rFonts w:eastAsia="Times New Roman"/>
                <w:bCs/>
              </w:rPr>
            </w:pPr>
            <w:r w:rsidRPr="00A22530">
              <w:rPr>
                <w:bCs/>
              </w:rPr>
              <w:t>Z</w:t>
            </w:r>
          </w:p>
        </w:tc>
        <w:tc>
          <w:tcPr>
            <w:tcW w:w="235" w:type="pct"/>
            <w:tcBorders>
              <w:top w:val="single" w:sz="6" w:space="0" w:color="000000"/>
              <w:left w:val="single" w:sz="6" w:space="0" w:color="000000"/>
              <w:bottom w:val="single" w:sz="6" w:space="0" w:color="000000"/>
              <w:right w:val="single" w:sz="6" w:space="0" w:color="000000"/>
            </w:tcBorders>
          </w:tcPr>
          <w:p w:rsidR="00D155B2" w:rsidRPr="00A22530" w:rsidRDefault="00D155B2" w:rsidP="00CD6F5C">
            <w:pPr>
              <w:pStyle w:val="TableParagraph"/>
              <w:jc w:val="both"/>
              <w:rPr>
                <w:rFonts w:eastAsia="Times New Roman"/>
                <w:bCs/>
              </w:rPr>
            </w:pPr>
            <w:r w:rsidRPr="00A22530">
              <w:rPr>
                <w:bCs/>
              </w:rPr>
              <w:t>6</w:t>
            </w:r>
          </w:p>
        </w:tc>
        <w:tc>
          <w:tcPr>
            <w:tcW w:w="236" w:type="pct"/>
            <w:tcBorders>
              <w:top w:val="single" w:sz="6" w:space="0" w:color="000000"/>
              <w:left w:val="single" w:sz="6" w:space="0" w:color="000000"/>
              <w:bottom w:val="single" w:sz="6" w:space="0" w:color="000000"/>
              <w:right w:val="single" w:sz="6" w:space="0" w:color="000000"/>
            </w:tcBorders>
          </w:tcPr>
          <w:p w:rsidR="00D155B2" w:rsidRPr="00A22530" w:rsidRDefault="00D155B2" w:rsidP="00CD6F5C">
            <w:pPr>
              <w:pStyle w:val="TableParagraph"/>
              <w:jc w:val="both"/>
              <w:rPr>
                <w:rFonts w:eastAsia="Times New Roman"/>
                <w:bCs/>
              </w:rPr>
            </w:pPr>
            <w:r w:rsidRPr="00A22530">
              <w:rPr>
                <w:bCs/>
              </w:rPr>
              <w:t>0</w:t>
            </w:r>
          </w:p>
        </w:tc>
        <w:tc>
          <w:tcPr>
            <w:tcW w:w="236" w:type="pct"/>
            <w:tcBorders>
              <w:top w:val="single" w:sz="6" w:space="0" w:color="000000"/>
              <w:left w:val="single" w:sz="6" w:space="0" w:color="000000"/>
              <w:bottom w:val="single" w:sz="6" w:space="0" w:color="000000"/>
              <w:right w:val="single" w:sz="6" w:space="0" w:color="000000"/>
            </w:tcBorders>
          </w:tcPr>
          <w:p w:rsidR="00D155B2" w:rsidRPr="00A22530" w:rsidRDefault="00D155B2" w:rsidP="00CD6F5C">
            <w:pPr>
              <w:pStyle w:val="TableParagraph"/>
              <w:jc w:val="both"/>
              <w:rPr>
                <w:rFonts w:eastAsia="Times New Roman"/>
                <w:bCs/>
              </w:rPr>
            </w:pPr>
            <w:r w:rsidRPr="00A22530">
              <w:rPr>
                <w:bCs/>
              </w:rPr>
              <w:t>0</w:t>
            </w:r>
          </w:p>
        </w:tc>
        <w:tc>
          <w:tcPr>
            <w:tcW w:w="459" w:type="pct"/>
            <w:tcBorders>
              <w:top w:val="single" w:sz="6" w:space="0" w:color="000000"/>
              <w:left w:val="single" w:sz="6" w:space="0" w:color="000000"/>
              <w:bottom w:val="single" w:sz="6" w:space="0" w:color="000000"/>
              <w:right w:val="single" w:sz="12" w:space="0" w:color="000000"/>
            </w:tcBorders>
          </w:tcPr>
          <w:p w:rsidR="00D155B2" w:rsidRPr="00A22530" w:rsidRDefault="00D155B2" w:rsidP="00CD6F5C">
            <w:pPr>
              <w:pStyle w:val="TableParagraph"/>
              <w:jc w:val="both"/>
              <w:rPr>
                <w:rFonts w:eastAsia="Times New Roman"/>
                <w:bCs/>
              </w:rPr>
            </w:pPr>
            <w:r w:rsidRPr="00A22530">
              <w:rPr>
                <w:bCs/>
              </w:rPr>
              <w:t>6</w:t>
            </w:r>
          </w:p>
        </w:tc>
      </w:tr>
      <w:tr w:rsidR="00AA1C97" w:rsidRPr="00A22530" w:rsidTr="00CB0003">
        <w:trPr>
          <w:trHeight w:val="273"/>
        </w:trPr>
        <w:tc>
          <w:tcPr>
            <w:tcW w:w="544" w:type="pct"/>
          </w:tcPr>
          <w:p w:rsidR="00AA1C97" w:rsidRPr="00A22530" w:rsidRDefault="00265E0C" w:rsidP="00CD6F5C">
            <w:pPr>
              <w:jc w:val="both"/>
            </w:pPr>
            <w:r w:rsidRPr="00A22530">
              <w:t>İTS5010</w:t>
            </w:r>
          </w:p>
        </w:tc>
        <w:tc>
          <w:tcPr>
            <w:tcW w:w="2976" w:type="pct"/>
            <w:tcBorders>
              <w:top w:val="single" w:sz="6" w:space="0" w:color="000000"/>
              <w:left w:val="single" w:sz="6" w:space="0" w:color="000000"/>
              <w:bottom w:val="single" w:sz="6" w:space="0" w:color="000000"/>
              <w:right w:val="single" w:sz="6" w:space="0" w:color="000000"/>
            </w:tcBorders>
          </w:tcPr>
          <w:p w:rsidR="00AA1C97" w:rsidRPr="00A22530" w:rsidRDefault="00265E0C" w:rsidP="00CD6F5C">
            <w:pPr>
              <w:pStyle w:val="TableParagraph"/>
              <w:jc w:val="both"/>
              <w:rPr>
                <w:spacing w:val="-1"/>
              </w:rPr>
            </w:pPr>
            <w:r w:rsidRPr="00A22530">
              <w:rPr>
                <w:spacing w:val="-1"/>
              </w:rPr>
              <w:t>Yüksek Lisans Tezi</w:t>
            </w:r>
          </w:p>
        </w:tc>
        <w:tc>
          <w:tcPr>
            <w:tcW w:w="314" w:type="pct"/>
            <w:tcBorders>
              <w:top w:val="single" w:sz="6" w:space="0" w:color="000000"/>
              <w:left w:val="single" w:sz="6" w:space="0" w:color="000000"/>
              <w:bottom w:val="single" w:sz="6" w:space="0" w:color="000000"/>
              <w:right w:val="single" w:sz="6" w:space="0" w:color="000000"/>
            </w:tcBorders>
          </w:tcPr>
          <w:p w:rsidR="00AA1C97" w:rsidRPr="00A22530" w:rsidRDefault="00DC27A6" w:rsidP="00CD6F5C">
            <w:pPr>
              <w:pStyle w:val="TableParagraph"/>
              <w:jc w:val="both"/>
              <w:rPr>
                <w:bCs/>
              </w:rPr>
            </w:pPr>
            <w:r w:rsidRPr="00A22530">
              <w:rPr>
                <w:bCs/>
              </w:rPr>
              <w:t>Z</w:t>
            </w:r>
          </w:p>
        </w:tc>
        <w:tc>
          <w:tcPr>
            <w:tcW w:w="235" w:type="pct"/>
            <w:tcBorders>
              <w:top w:val="single" w:sz="6" w:space="0" w:color="000000"/>
              <w:left w:val="single" w:sz="6" w:space="0" w:color="000000"/>
              <w:bottom w:val="single" w:sz="6" w:space="0" w:color="000000"/>
              <w:right w:val="single" w:sz="6" w:space="0" w:color="000000"/>
            </w:tcBorders>
          </w:tcPr>
          <w:p w:rsidR="00AA1C97" w:rsidRPr="00A22530" w:rsidRDefault="00DC27A6" w:rsidP="00CD6F5C">
            <w:pPr>
              <w:pStyle w:val="TableParagraph"/>
              <w:jc w:val="both"/>
              <w:rPr>
                <w:bCs/>
              </w:rPr>
            </w:pPr>
            <w:r w:rsidRPr="00A22530">
              <w:rPr>
                <w:bCs/>
              </w:rPr>
              <w:t>0</w:t>
            </w:r>
          </w:p>
        </w:tc>
        <w:tc>
          <w:tcPr>
            <w:tcW w:w="236" w:type="pct"/>
            <w:tcBorders>
              <w:top w:val="single" w:sz="6" w:space="0" w:color="000000"/>
              <w:left w:val="single" w:sz="6" w:space="0" w:color="000000"/>
              <w:bottom w:val="single" w:sz="6" w:space="0" w:color="000000"/>
              <w:right w:val="single" w:sz="6" w:space="0" w:color="000000"/>
            </w:tcBorders>
          </w:tcPr>
          <w:p w:rsidR="00AA1C97" w:rsidRPr="00A22530" w:rsidRDefault="009918C7" w:rsidP="00CD6F5C">
            <w:pPr>
              <w:pStyle w:val="TableParagraph"/>
              <w:jc w:val="both"/>
              <w:rPr>
                <w:bCs/>
              </w:rPr>
            </w:pPr>
            <w:r>
              <w:rPr>
                <w:bCs/>
              </w:rPr>
              <w:t>1</w:t>
            </w:r>
          </w:p>
        </w:tc>
        <w:tc>
          <w:tcPr>
            <w:tcW w:w="236" w:type="pct"/>
            <w:tcBorders>
              <w:top w:val="single" w:sz="6" w:space="0" w:color="000000"/>
              <w:left w:val="single" w:sz="6" w:space="0" w:color="000000"/>
              <w:bottom w:val="single" w:sz="6" w:space="0" w:color="000000"/>
              <w:right w:val="single" w:sz="6" w:space="0" w:color="000000"/>
            </w:tcBorders>
          </w:tcPr>
          <w:p w:rsidR="00AA1C97" w:rsidRPr="00A22530" w:rsidRDefault="00DC27A6" w:rsidP="00CD6F5C">
            <w:pPr>
              <w:pStyle w:val="TableParagraph"/>
              <w:jc w:val="both"/>
              <w:rPr>
                <w:bCs/>
              </w:rPr>
            </w:pPr>
            <w:r w:rsidRPr="00A22530">
              <w:rPr>
                <w:bCs/>
              </w:rPr>
              <w:t>0</w:t>
            </w:r>
          </w:p>
        </w:tc>
        <w:tc>
          <w:tcPr>
            <w:tcW w:w="459" w:type="pct"/>
            <w:tcBorders>
              <w:top w:val="single" w:sz="6" w:space="0" w:color="000000"/>
              <w:left w:val="single" w:sz="6" w:space="0" w:color="000000"/>
              <w:bottom w:val="single" w:sz="6" w:space="0" w:color="000000"/>
              <w:right w:val="single" w:sz="12" w:space="0" w:color="000000"/>
            </w:tcBorders>
          </w:tcPr>
          <w:p w:rsidR="00AA1C97" w:rsidRPr="00A22530" w:rsidRDefault="00DC27A6" w:rsidP="00CD6F5C">
            <w:pPr>
              <w:pStyle w:val="TableParagraph"/>
              <w:jc w:val="both"/>
              <w:rPr>
                <w:bCs/>
              </w:rPr>
            </w:pPr>
            <w:r w:rsidRPr="00A22530">
              <w:rPr>
                <w:bCs/>
              </w:rPr>
              <w:t>24</w:t>
            </w:r>
          </w:p>
        </w:tc>
      </w:tr>
      <w:tr w:rsidR="00265E0C" w:rsidRPr="00A22530" w:rsidTr="00CB0003">
        <w:trPr>
          <w:trHeight w:val="273"/>
        </w:trPr>
        <w:tc>
          <w:tcPr>
            <w:tcW w:w="544" w:type="pct"/>
          </w:tcPr>
          <w:p w:rsidR="00265E0C" w:rsidRPr="00A22530" w:rsidRDefault="00265E0C" w:rsidP="00CD6F5C">
            <w:pPr>
              <w:jc w:val="both"/>
            </w:pPr>
            <w:r w:rsidRPr="00A22530">
              <w:t>İTS5020</w:t>
            </w:r>
          </w:p>
        </w:tc>
        <w:tc>
          <w:tcPr>
            <w:tcW w:w="2976" w:type="pct"/>
            <w:tcBorders>
              <w:top w:val="single" w:sz="6" w:space="0" w:color="000000"/>
              <w:left w:val="single" w:sz="6" w:space="0" w:color="000000"/>
              <w:bottom w:val="single" w:sz="6" w:space="0" w:color="000000"/>
              <w:right w:val="single" w:sz="6" w:space="0" w:color="000000"/>
            </w:tcBorders>
          </w:tcPr>
          <w:p w:rsidR="00265E0C" w:rsidRPr="00A22530" w:rsidRDefault="00265E0C" w:rsidP="00CD6F5C">
            <w:pPr>
              <w:pStyle w:val="TableParagraph"/>
              <w:jc w:val="both"/>
              <w:rPr>
                <w:spacing w:val="-1"/>
              </w:rPr>
            </w:pPr>
            <w:r w:rsidRPr="00A22530">
              <w:t>Yüksek Lisans Semineri</w:t>
            </w:r>
          </w:p>
        </w:tc>
        <w:tc>
          <w:tcPr>
            <w:tcW w:w="314" w:type="pct"/>
            <w:tcBorders>
              <w:top w:val="single" w:sz="6" w:space="0" w:color="000000"/>
              <w:left w:val="single" w:sz="6" w:space="0" w:color="000000"/>
              <w:bottom w:val="single" w:sz="6" w:space="0" w:color="000000"/>
              <w:right w:val="single" w:sz="6" w:space="0" w:color="000000"/>
            </w:tcBorders>
          </w:tcPr>
          <w:p w:rsidR="00265E0C" w:rsidRPr="00A22530" w:rsidRDefault="00DC27A6" w:rsidP="00CD6F5C">
            <w:pPr>
              <w:pStyle w:val="TableParagraph"/>
              <w:jc w:val="both"/>
              <w:rPr>
                <w:bCs/>
              </w:rPr>
            </w:pPr>
            <w:r w:rsidRPr="00A22530">
              <w:rPr>
                <w:bCs/>
              </w:rPr>
              <w:t>Z</w:t>
            </w:r>
          </w:p>
        </w:tc>
        <w:tc>
          <w:tcPr>
            <w:tcW w:w="235" w:type="pct"/>
            <w:tcBorders>
              <w:top w:val="single" w:sz="6" w:space="0" w:color="000000"/>
              <w:left w:val="single" w:sz="6" w:space="0" w:color="000000"/>
              <w:bottom w:val="single" w:sz="6" w:space="0" w:color="000000"/>
              <w:right w:val="single" w:sz="6" w:space="0" w:color="000000"/>
            </w:tcBorders>
          </w:tcPr>
          <w:p w:rsidR="00265E0C" w:rsidRPr="00A22530" w:rsidRDefault="00DC27A6" w:rsidP="00CD6F5C">
            <w:pPr>
              <w:pStyle w:val="TableParagraph"/>
              <w:jc w:val="both"/>
              <w:rPr>
                <w:bCs/>
              </w:rPr>
            </w:pPr>
            <w:r w:rsidRPr="00A22530">
              <w:rPr>
                <w:bCs/>
              </w:rPr>
              <w:t>0</w:t>
            </w:r>
          </w:p>
        </w:tc>
        <w:tc>
          <w:tcPr>
            <w:tcW w:w="236" w:type="pct"/>
            <w:tcBorders>
              <w:top w:val="single" w:sz="6" w:space="0" w:color="000000"/>
              <w:left w:val="single" w:sz="6" w:space="0" w:color="000000"/>
              <w:bottom w:val="single" w:sz="6" w:space="0" w:color="000000"/>
              <w:right w:val="single" w:sz="6" w:space="0" w:color="000000"/>
            </w:tcBorders>
          </w:tcPr>
          <w:p w:rsidR="00265E0C" w:rsidRPr="00A22530" w:rsidRDefault="00DC27A6" w:rsidP="00CD6F5C">
            <w:pPr>
              <w:pStyle w:val="TableParagraph"/>
              <w:jc w:val="both"/>
              <w:rPr>
                <w:bCs/>
              </w:rPr>
            </w:pPr>
            <w:r w:rsidRPr="00A22530">
              <w:rPr>
                <w:bCs/>
              </w:rPr>
              <w:t>2</w:t>
            </w:r>
          </w:p>
        </w:tc>
        <w:tc>
          <w:tcPr>
            <w:tcW w:w="236" w:type="pct"/>
            <w:tcBorders>
              <w:top w:val="single" w:sz="6" w:space="0" w:color="000000"/>
              <w:left w:val="single" w:sz="6" w:space="0" w:color="000000"/>
              <w:bottom w:val="single" w:sz="6" w:space="0" w:color="000000"/>
              <w:right w:val="single" w:sz="6" w:space="0" w:color="000000"/>
            </w:tcBorders>
          </w:tcPr>
          <w:p w:rsidR="00265E0C" w:rsidRPr="00A22530" w:rsidRDefault="00DC27A6" w:rsidP="00CD6F5C">
            <w:pPr>
              <w:pStyle w:val="TableParagraph"/>
              <w:jc w:val="both"/>
              <w:rPr>
                <w:bCs/>
              </w:rPr>
            </w:pPr>
            <w:r w:rsidRPr="00A22530">
              <w:rPr>
                <w:bCs/>
              </w:rPr>
              <w:t>0</w:t>
            </w:r>
          </w:p>
        </w:tc>
        <w:tc>
          <w:tcPr>
            <w:tcW w:w="459" w:type="pct"/>
            <w:tcBorders>
              <w:top w:val="single" w:sz="6" w:space="0" w:color="000000"/>
              <w:left w:val="single" w:sz="6" w:space="0" w:color="000000"/>
              <w:bottom w:val="single" w:sz="6" w:space="0" w:color="000000"/>
              <w:right w:val="single" w:sz="12" w:space="0" w:color="000000"/>
            </w:tcBorders>
          </w:tcPr>
          <w:p w:rsidR="00265E0C" w:rsidRPr="00A22530" w:rsidRDefault="00DC27A6" w:rsidP="00CD6F5C">
            <w:pPr>
              <w:pStyle w:val="TableParagraph"/>
              <w:jc w:val="both"/>
              <w:rPr>
                <w:bCs/>
              </w:rPr>
            </w:pPr>
            <w:r w:rsidRPr="00A22530">
              <w:rPr>
                <w:bCs/>
              </w:rPr>
              <w:t>6</w:t>
            </w:r>
          </w:p>
        </w:tc>
      </w:tr>
      <w:tr w:rsidR="00CD34F8" w:rsidRPr="00A22530" w:rsidTr="00CB0003">
        <w:trPr>
          <w:trHeight w:val="273"/>
        </w:trPr>
        <w:tc>
          <w:tcPr>
            <w:tcW w:w="544" w:type="pct"/>
          </w:tcPr>
          <w:p w:rsidR="00CD34F8" w:rsidRPr="00A22530" w:rsidRDefault="00CD34F8" w:rsidP="00CD6F5C">
            <w:pPr>
              <w:tabs>
                <w:tab w:val="left" w:pos="1320"/>
              </w:tabs>
              <w:jc w:val="both"/>
            </w:pPr>
            <w:r w:rsidRPr="00A22530">
              <w:t>İTS5030</w:t>
            </w:r>
          </w:p>
        </w:tc>
        <w:tc>
          <w:tcPr>
            <w:tcW w:w="2976" w:type="pct"/>
          </w:tcPr>
          <w:p w:rsidR="00CD34F8" w:rsidRPr="00A22530" w:rsidRDefault="00CD34F8" w:rsidP="00CD6F5C">
            <w:pPr>
              <w:pStyle w:val="KonuBal"/>
              <w:jc w:val="both"/>
              <w:rPr>
                <w:b w:val="0"/>
                <w:sz w:val="20"/>
                <w:lang w:eastAsia="en-US"/>
              </w:rPr>
            </w:pPr>
            <w:r w:rsidRPr="00A22530">
              <w:rPr>
                <w:b w:val="0"/>
                <w:sz w:val="20"/>
                <w:lang w:eastAsia="en-US"/>
              </w:rPr>
              <w:t>İslam Tarihi Kaynakları</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73"/>
        </w:trPr>
        <w:tc>
          <w:tcPr>
            <w:tcW w:w="544" w:type="pct"/>
          </w:tcPr>
          <w:p w:rsidR="00CD34F8" w:rsidRPr="00A22530" w:rsidRDefault="00CD34F8" w:rsidP="00CD6F5C">
            <w:pPr>
              <w:tabs>
                <w:tab w:val="left" w:pos="1320"/>
              </w:tabs>
              <w:jc w:val="both"/>
            </w:pPr>
            <w:r w:rsidRPr="00A22530">
              <w:t>İTS5040</w:t>
            </w:r>
          </w:p>
        </w:tc>
        <w:tc>
          <w:tcPr>
            <w:tcW w:w="2976" w:type="pct"/>
          </w:tcPr>
          <w:p w:rsidR="00CD34F8" w:rsidRPr="00A22530" w:rsidRDefault="00CD34F8" w:rsidP="00CD6F5C">
            <w:pPr>
              <w:pStyle w:val="KonuBal"/>
              <w:jc w:val="both"/>
              <w:rPr>
                <w:b w:val="0"/>
                <w:sz w:val="20"/>
                <w:lang w:eastAsia="en-US"/>
              </w:rPr>
            </w:pPr>
            <w:r w:rsidRPr="00A22530">
              <w:rPr>
                <w:b w:val="0"/>
                <w:sz w:val="20"/>
                <w:lang w:eastAsia="en-US"/>
              </w:rPr>
              <w:t>Siyer ve Kaynakları</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73"/>
        </w:trPr>
        <w:tc>
          <w:tcPr>
            <w:tcW w:w="544" w:type="pct"/>
          </w:tcPr>
          <w:p w:rsidR="00CD34F8" w:rsidRPr="00A22530" w:rsidRDefault="00CD34F8" w:rsidP="00CD6F5C">
            <w:pPr>
              <w:jc w:val="both"/>
            </w:pPr>
            <w:r w:rsidRPr="00A22530">
              <w:t>İTS5050</w:t>
            </w:r>
          </w:p>
        </w:tc>
        <w:tc>
          <w:tcPr>
            <w:tcW w:w="2976" w:type="pct"/>
          </w:tcPr>
          <w:p w:rsidR="00CD34F8" w:rsidRPr="00A22530" w:rsidRDefault="00CD34F8" w:rsidP="00CD6F5C">
            <w:pPr>
              <w:jc w:val="both"/>
              <w:rPr>
                <w:lang w:eastAsia="ja-JP"/>
              </w:rPr>
            </w:pPr>
            <w:r w:rsidRPr="00A22530">
              <w:rPr>
                <w:lang w:eastAsia="ja-JP"/>
              </w:rPr>
              <w:t>İslam Kurumlar Tarihi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73"/>
        </w:trPr>
        <w:tc>
          <w:tcPr>
            <w:tcW w:w="544" w:type="pct"/>
          </w:tcPr>
          <w:p w:rsidR="00CD34F8" w:rsidRPr="00A22530" w:rsidRDefault="00CD34F8" w:rsidP="00CD6F5C">
            <w:pPr>
              <w:jc w:val="both"/>
            </w:pPr>
            <w:r w:rsidRPr="00A22530">
              <w:t>İTS5060</w:t>
            </w:r>
          </w:p>
        </w:tc>
        <w:tc>
          <w:tcPr>
            <w:tcW w:w="2976" w:type="pct"/>
          </w:tcPr>
          <w:p w:rsidR="00CD34F8" w:rsidRPr="00A22530" w:rsidRDefault="00CD34F8" w:rsidP="00CD6F5C">
            <w:pPr>
              <w:jc w:val="both"/>
              <w:rPr>
                <w:lang w:eastAsia="ja-JP"/>
              </w:rPr>
            </w:pPr>
            <w:r w:rsidRPr="00A22530">
              <w:rPr>
                <w:lang w:eastAsia="ja-JP"/>
              </w:rPr>
              <w:t>Hz. Peygamber Döneminde Sosyal ve Kültürel Hayat</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73"/>
        </w:trPr>
        <w:tc>
          <w:tcPr>
            <w:tcW w:w="544" w:type="pct"/>
          </w:tcPr>
          <w:p w:rsidR="00CD34F8" w:rsidRPr="00A22530" w:rsidRDefault="00CD34F8" w:rsidP="00CD6F5C">
            <w:pPr>
              <w:jc w:val="both"/>
            </w:pPr>
            <w:r w:rsidRPr="00A22530">
              <w:t>İTS5070</w:t>
            </w:r>
          </w:p>
        </w:tc>
        <w:tc>
          <w:tcPr>
            <w:tcW w:w="2976" w:type="pct"/>
          </w:tcPr>
          <w:p w:rsidR="00CD34F8" w:rsidRPr="00A22530" w:rsidRDefault="00CD34F8" w:rsidP="00CD6F5C">
            <w:pPr>
              <w:jc w:val="both"/>
              <w:rPr>
                <w:lang w:eastAsia="ja-JP"/>
              </w:rPr>
            </w:pPr>
            <w:r w:rsidRPr="00A22530">
              <w:t>Büyük Selçuklu Tarihi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73"/>
        </w:trPr>
        <w:tc>
          <w:tcPr>
            <w:tcW w:w="544" w:type="pct"/>
          </w:tcPr>
          <w:p w:rsidR="00CD34F8" w:rsidRPr="00A22530" w:rsidRDefault="00CD34F8" w:rsidP="00CD6F5C">
            <w:pPr>
              <w:jc w:val="both"/>
            </w:pPr>
            <w:r w:rsidRPr="00A22530">
              <w:t>İTS5080</w:t>
            </w:r>
          </w:p>
        </w:tc>
        <w:tc>
          <w:tcPr>
            <w:tcW w:w="2976" w:type="pct"/>
          </w:tcPr>
          <w:p w:rsidR="00CD34F8" w:rsidRPr="00A22530" w:rsidRDefault="00CD34F8" w:rsidP="00CD6F5C">
            <w:pPr>
              <w:pStyle w:val="KonuBal"/>
              <w:jc w:val="both"/>
              <w:rPr>
                <w:b w:val="0"/>
                <w:sz w:val="20"/>
                <w:lang w:eastAsia="en-US"/>
              </w:rPr>
            </w:pPr>
            <w:r w:rsidRPr="00A22530">
              <w:rPr>
                <w:b w:val="0"/>
                <w:sz w:val="20"/>
                <w:lang w:eastAsia="en-US"/>
              </w:rPr>
              <w:t>Hulafa-i Raşidin Dönemi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73"/>
        </w:trPr>
        <w:tc>
          <w:tcPr>
            <w:tcW w:w="544" w:type="pct"/>
          </w:tcPr>
          <w:p w:rsidR="00CD34F8" w:rsidRPr="00A22530" w:rsidRDefault="00CD34F8" w:rsidP="00CD6F5C">
            <w:pPr>
              <w:jc w:val="both"/>
            </w:pPr>
            <w:r w:rsidRPr="00A22530">
              <w:t>İTS5090</w:t>
            </w:r>
          </w:p>
        </w:tc>
        <w:tc>
          <w:tcPr>
            <w:tcW w:w="2976" w:type="pct"/>
          </w:tcPr>
          <w:p w:rsidR="00CD34F8" w:rsidRPr="00A22530" w:rsidRDefault="00CD34F8" w:rsidP="00CD6F5C">
            <w:pPr>
              <w:contextualSpacing/>
              <w:jc w:val="both"/>
              <w:rPr>
                <w:lang w:eastAsia="ja-JP"/>
              </w:rPr>
            </w:pPr>
            <w:r w:rsidRPr="00A22530">
              <w:rPr>
                <w:lang w:eastAsia="ja-JP"/>
              </w:rPr>
              <w:t>Emevilerin Siyasi Tarihi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48"/>
        </w:trPr>
        <w:tc>
          <w:tcPr>
            <w:tcW w:w="544" w:type="pct"/>
          </w:tcPr>
          <w:p w:rsidR="00CD34F8" w:rsidRPr="00A22530" w:rsidRDefault="00CD34F8" w:rsidP="00CD6F5C">
            <w:pPr>
              <w:tabs>
                <w:tab w:val="left" w:pos="1320"/>
              </w:tabs>
              <w:jc w:val="both"/>
            </w:pPr>
            <w:r w:rsidRPr="00A22530">
              <w:t>İTS5100</w:t>
            </w:r>
          </w:p>
        </w:tc>
        <w:tc>
          <w:tcPr>
            <w:tcW w:w="2976" w:type="pct"/>
          </w:tcPr>
          <w:p w:rsidR="00CD34F8" w:rsidRPr="00A22530" w:rsidRDefault="00CD34F8" w:rsidP="00CD6F5C">
            <w:pPr>
              <w:pStyle w:val="KonuBal"/>
              <w:jc w:val="both"/>
              <w:rPr>
                <w:b w:val="0"/>
                <w:sz w:val="20"/>
                <w:lang w:eastAsia="en-US"/>
              </w:rPr>
            </w:pPr>
            <w:r w:rsidRPr="00A22530">
              <w:rPr>
                <w:b w:val="0"/>
                <w:sz w:val="20"/>
                <w:lang w:eastAsia="en-US"/>
              </w:rPr>
              <w:t>Abbasilerin Siyasi Tarihi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62"/>
        </w:trPr>
        <w:tc>
          <w:tcPr>
            <w:tcW w:w="544" w:type="pct"/>
          </w:tcPr>
          <w:p w:rsidR="00CD34F8" w:rsidRPr="00A22530" w:rsidRDefault="00CD34F8" w:rsidP="00CD6F5C">
            <w:pPr>
              <w:jc w:val="both"/>
            </w:pPr>
            <w:r w:rsidRPr="00A22530">
              <w:t>İTS5110</w:t>
            </w:r>
          </w:p>
        </w:tc>
        <w:tc>
          <w:tcPr>
            <w:tcW w:w="2976" w:type="pct"/>
          </w:tcPr>
          <w:p w:rsidR="00CD34F8" w:rsidRPr="00A22530" w:rsidRDefault="00CD34F8" w:rsidP="00CD6F5C">
            <w:pPr>
              <w:jc w:val="both"/>
              <w:rPr>
                <w:lang w:eastAsia="ja-JP"/>
              </w:rPr>
            </w:pPr>
            <w:r w:rsidRPr="00A22530">
              <w:rPr>
                <w:lang w:eastAsia="ja-JP"/>
              </w:rPr>
              <w:t>Endülüs Emevileri Tarihi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62"/>
        </w:trPr>
        <w:tc>
          <w:tcPr>
            <w:tcW w:w="544" w:type="pct"/>
          </w:tcPr>
          <w:p w:rsidR="00CD34F8" w:rsidRPr="00A22530" w:rsidRDefault="00CD34F8" w:rsidP="00CD6F5C">
            <w:pPr>
              <w:jc w:val="both"/>
            </w:pPr>
            <w:r w:rsidRPr="00A22530">
              <w:t>İTS5120</w:t>
            </w:r>
          </w:p>
        </w:tc>
        <w:tc>
          <w:tcPr>
            <w:tcW w:w="2976" w:type="pct"/>
          </w:tcPr>
          <w:p w:rsidR="00CD34F8" w:rsidRPr="00A22530" w:rsidRDefault="00CD34F8" w:rsidP="00CD6F5C">
            <w:pPr>
              <w:jc w:val="both"/>
              <w:rPr>
                <w:lang w:eastAsia="ja-JP"/>
              </w:rPr>
            </w:pPr>
            <w:r w:rsidRPr="00A22530">
              <w:rPr>
                <w:lang w:eastAsia="ja-JP"/>
              </w:rPr>
              <w:t>Osmanlıca Tarihi Metinler</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62"/>
        </w:trPr>
        <w:tc>
          <w:tcPr>
            <w:tcW w:w="544" w:type="pct"/>
          </w:tcPr>
          <w:p w:rsidR="00CD34F8" w:rsidRPr="00A22530" w:rsidRDefault="00CD34F8" w:rsidP="00CD6F5C">
            <w:pPr>
              <w:jc w:val="both"/>
            </w:pPr>
            <w:r w:rsidRPr="00A22530">
              <w:t>İTS5130</w:t>
            </w:r>
          </w:p>
        </w:tc>
        <w:tc>
          <w:tcPr>
            <w:tcW w:w="2976" w:type="pct"/>
          </w:tcPr>
          <w:p w:rsidR="00CD34F8" w:rsidRPr="00A22530" w:rsidRDefault="00CD34F8" w:rsidP="00CD6F5C">
            <w:pPr>
              <w:jc w:val="both"/>
              <w:rPr>
                <w:lang w:eastAsia="ja-JP"/>
              </w:rPr>
            </w:pPr>
            <w:r w:rsidRPr="00A22530">
              <w:t>İlk Müslüman Türk Devletleri Tarihi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62"/>
        </w:trPr>
        <w:tc>
          <w:tcPr>
            <w:tcW w:w="544" w:type="pct"/>
          </w:tcPr>
          <w:p w:rsidR="00CD34F8" w:rsidRPr="00A22530" w:rsidRDefault="00CD34F8" w:rsidP="00CD6F5C">
            <w:pPr>
              <w:jc w:val="both"/>
            </w:pPr>
            <w:r w:rsidRPr="00A22530">
              <w:t>İTS5140</w:t>
            </w:r>
          </w:p>
        </w:tc>
        <w:tc>
          <w:tcPr>
            <w:tcW w:w="2976" w:type="pct"/>
          </w:tcPr>
          <w:p w:rsidR="00CD34F8" w:rsidRPr="00A22530" w:rsidRDefault="00CD34F8" w:rsidP="00CD6F5C">
            <w:pPr>
              <w:contextualSpacing/>
              <w:jc w:val="both"/>
              <w:rPr>
                <w:lang w:eastAsia="ja-JP"/>
              </w:rPr>
            </w:pPr>
            <w:r w:rsidRPr="00A22530">
              <w:t>Anadolu Türk Devletleri Tarihi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62"/>
        </w:trPr>
        <w:tc>
          <w:tcPr>
            <w:tcW w:w="544" w:type="pct"/>
          </w:tcPr>
          <w:p w:rsidR="00CD34F8" w:rsidRPr="00A22530" w:rsidRDefault="00CD34F8" w:rsidP="00CD6F5C">
            <w:pPr>
              <w:jc w:val="both"/>
            </w:pPr>
            <w:r w:rsidRPr="00A22530">
              <w:t>İTS5150</w:t>
            </w:r>
          </w:p>
        </w:tc>
        <w:tc>
          <w:tcPr>
            <w:tcW w:w="2976" w:type="pct"/>
          </w:tcPr>
          <w:p w:rsidR="00CD34F8" w:rsidRPr="00A22530" w:rsidRDefault="00CD34F8" w:rsidP="00CD6F5C">
            <w:pPr>
              <w:contextualSpacing/>
              <w:jc w:val="both"/>
            </w:pPr>
            <w:r w:rsidRPr="00A22530">
              <w:t>İslam Ülkeleri Tarihi Coğrafyası</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r w:rsidR="00CD34F8" w:rsidRPr="00A22530" w:rsidTr="00CB0003">
        <w:trPr>
          <w:trHeight w:val="262"/>
        </w:trPr>
        <w:tc>
          <w:tcPr>
            <w:tcW w:w="544" w:type="pct"/>
          </w:tcPr>
          <w:p w:rsidR="00CD34F8" w:rsidRPr="00A22530" w:rsidRDefault="00CD34F8" w:rsidP="00CD6F5C">
            <w:pPr>
              <w:jc w:val="both"/>
            </w:pPr>
            <w:r w:rsidRPr="00A22530">
              <w:t>İTS5160</w:t>
            </w:r>
          </w:p>
        </w:tc>
        <w:tc>
          <w:tcPr>
            <w:tcW w:w="2976" w:type="pct"/>
          </w:tcPr>
          <w:p w:rsidR="00CD34F8" w:rsidRPr="00A22530" w:rsidRDefault="00CD34F8" w:rsidP="00CD6F5C">
            <w:pPr>
              <w:contextualSpacing/>
              <w:jc w:val="both"/>
            </w:pPr>
            <w:r w:rsidRPr="00A22530">
              <w:t>Abbasi Dönemi Kültür ve Medeniyet Tarihi</w:t>
            </w:r>
          </w:p>
        </w:tc>
        <w:tc>
          <w:tcPr>
            <w:tcW w:w="314" w:type="pct"/>
          </w:tcPr>
          <w:p w:rsidR="00CD34F8" w:rsidRPr="00A22530" w:rsidRDefault="00CD34F8" w:rsidP="00CD6F5C">
            <w:pPr>
              <w:jc w:val="both"/>
            </w:pPr>
            <w:r w:rsidRPr="00A22530">
              <w:t>S</w:t>
            </w:r>
          </w:p>
        </w:tc>
        <w:tc>
          <w:tcPr>
            <w:tcW w:w="235" w:type="pct"/>
          </w:tcPr>
          <w:p w:rsidR="00CD34F8" w:rsidRPr="00A22530" w:rsidRDefault="00CD34F8" w:rsidP="00CD6F5C">
            <w:pPr>
              <w:jc w:val="both"/>
            </w:pPr>
            <w:r w:rsidRPr="00A22530">
              <w:t>3</w:t>
            </w:r>
          </w:p>
        </w:tc>
        <w:tc>
          <w:tcPr>
            <w:tcW w:w="236" w:type="pct"/>
          </w:tcPr>
          <w:p w:rsidR="00CD34F8" w:rsidRPr="00A22530" w:rsidRDefault="00CD34F8" w:rsidP="00CD6F5C">
            <w:pPr>
              <w:jc w:val="both"/>
            </w:pPr>
            <w:r w:rsidRPr="00A22530">
              <w:t>0</w:t>
            </w:r>
          </w:p>
        </w:tc>
        <w:tc>
          <w:tcPr>
            <w:tcW w:w="236" w:type="pct"/>
          </w:tcPr>
          <w:p w:rsidR="00CD34F8" w:rsidRPr="00A22530" w:rsidRDefault="00CD34F8" w:rsidP="00CD6F5C">
            <w:pPr>
              <w:jc w:val="both"/>
            </w:pPr>
            <w:r w:rsidRPr="00A22530">
              <w:t>3</w:t>
            </w:r>
          </w:p>
        </w:tc>
        <w:tc>
          <w:tcPr>
            <w:tcW w:w="459" w:type="pct"/>
          </w:tcPr>
          <w:p w:rsidR="00CD34F8" w:rsidRPr="00A22530" w:rsidRDefault="00CD34F8" w:rsidP="00CD6F5C">
            <w:pPr>
              <w:jc w:val="both"/>
            </w:pPr>
            <w:r w:rsidRPr="00A22530">
              <w:t>6</w:t>
            </w:r>
          </w:p>
        </w:tc>
      </w:tr>
    </w:tbl>
    <w:p w:rsidR="00673163" w:rsidRPr="00A22530" w:rsidRDefault="00673163" w:rsidP="00CD6F5C">
      <w:pPr>
        <w:spacing w:after="0" w:line="240" w:lineRule="auto"/>
        <w:jc w:val="both"/>
        <w:rPr>
          <w:rFonts w:ascii="Times New Roman" w:hAnsi="Times New Roman" w:cs="Times New Roman"/>
          <w:b/>
          <w:sz w:val="20"/>
          <w:szCs w:val="20"/>
        </w:rPr>
      </w:pPr>
    </w:p>
    <w:p w:rsidR="00F05DF9" w:rsidRPr="00A22530" w:rsidRDefault="00CB6882" w:rsidP="00F05DF9">
      <w:pPr>
        <w:spacing w:after="0" w:line="240" w:lineRule="auto"/>
        <w:jc w:val="center"/>
        <w:rPr>
          <w:rFonts w:ascii="Times New Roman" w:hAnsi="Times New Roman" w:cs="Times New Roman"/>
          <w:b/>
          <w:sz w:val="20"/>
          <w:szCs w:val="20"/>
        </w:rPr>
      </w:pPr>
      <w:r w:rsidRPr="00A22530">
        <w:rPr>
          <w:rFonts w:ascii="Times New Roman" w:hAnsi="Times New Roman" w:cs="Times New Roman"/>
          <w:b/>
          <w:sz w:val="20"/>
          <w:szCs w:val="20"/>
        </w:rPr>
        <w:t xml:space="preserve">İSLAM TARİHİ VE SANATLARI </w:t>
      </w:r>
      <w:r w:rsidR="009C002F" w:rsidRPr="00A22530">
        <w:rPr>
          <w:rFonts w:ascii="Times New Roman" w:hAnsi="Times New Roman" w:cs="Times New Roman"/>
          <w:b/>
          <w:sz w:val="20"/>
          <w:szCs w:val="20"/>
        </w:rPr>
        <w:t xml:space="preserve">ANABİLİM DALI </w:t>
      </w:r>
    </w:p>
    <w:p w:rsidR="009C002F" w:rsidRPr="00A22530" w:rsidRDefault="009C002F" w:rsidP="00F05DF9">
      <w:pPr>
        <w:spacing w:after="0" w:line="240" w:lineRule="auto"/>
        <w:jc w:val="center"/>
        <w:rPr>
          <w:rFonts w:ascii="Times New Roman" w:hAnsi="Times New Roman" w:cs="Times New Roman"/>
          <w:b/>
          <w:sz w:val="20"/>
          <w:szCs w:val="20"/>
        </w:rPr>
      </w:pPr>
      <w:r w:rsidRPr="00A22530">
        <w:rPr>
          <w:rFonts w:ascii="Times New Roman" w:hAnsi="Times New Roman" w:cs="Times New Roman"/>
          <w:b/>
          <w:sz w:val="20"/>
          <w:szCs w:val="20"/>
        </w:rPr>
        <w:t>YÜKSEK LİSANS DERSLER VE DERS İÇERİKLERİ</w:t>
      </w:r>
    </w:p>
    <w:p w:rsidR="009C002F" w:rsidRPr="00A22530" w:rsidRDefault="009C002F" w:rsidP="00F05DF9">
      <w:pPr>
        <w:spacing w:after="0" w:line="240" w:lineRule="auto"/>
        <w:jc w:val="center"/>
        <w:rPr>
          <w:rFonts w:ascii="Times New Roman" w:hAnsi="Times New Roman" w:cs="Times New Roman"/>
          <w:b/>
          <w:sz w:val="20"/>
          <w:szCs w:val="20"/>
        </w:rPr>
      </w:pPr>
      <w:r w:rsidRPr="00A22530">
        <w:rPr>
          <w:rFonts w:ascii="Times New Roman" w:hAnsi="Times New Roman" w:cs="Times New Roman"/>
          <w:b/>
          <w:sz w:val="20"/>
          <w:szCs w:val="20"/>
        </w:rPr>
        <w:t>DERSLER (İNGİLİZCE)</w:t>
      </w:r>
    </w:p>
    <w:tbl>
      <w:tblPr>
        <w:tblStyle w:val="TabloKlavuzu"/>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7"/>
        <w:gridCol w:w="5386"/>
        <w:gridCol w:w="568"/>
        <w:gridCol w:w="425"/>
        <w:gridCol w:w="425"/>
        <w:gridCol w:w="427"/>
        <w:gridCol w:w="832"/>
      </w:tblGrid>
      <w:tr w:rsidR="009C002F" w:rsidRPr="00A22530" w:rsidTr="00F05DF9">
        <w:trPr>
          <w:trHeight w:val="300"/>
        </w:trPr>
        <w:tc>
          <w:tcPr>
            <w:tcW w:w="5000" w:type="pct"/>
            <w:gridSpan w:val="7"/>
          </w:tcPr>
          <w:p w:rsidR="009C002F" w:rsidRPr="00A22530" w:rsidRDefault="009C002F" w:rsidP="00CD6F5C">
            <w:pPr>
              <w:pStyle w:val="KonuBal"/>
              <w:jc w:val="both"/>
              <w:rPr>
                <w:sz w:val="20"/>
                <w:lang w:eastAsia="en-US"/>
              </w:rPr>
            </w:pPr>
            <w:r w:rsidRPr="00A22530">
              <w:rPr>
                <w:sz w:val="20"/>
                <w:lang w:eastAsia="en-US"/>
              </w:rPr>
              <w:t>GÜZ YARIYILI</w:t>
            </w:r>
          </w:p>
        </w:tc>
      </w:tr>
      <w:tr w:rsidR="009C002F" w:rsidRPr="00A22530" w:rsidTr="00CB0003">
        <w:trPr>
          <w:trHeight w:val="498"/>
        </w:trPr>
        <w:tc>
          <w:tcPr>
            <w:tcW w:w="541" w:type="pct"/>
            <w:vMerge w:val="restart"/>
          </w:tcPr>
          <w:p w:rsidR="009C002F" w:rsidRPr="00A22530" w:rsidRDefault="009C002F" w:rsidP="00CD6F5C">
            <w:pPr>
              <w:pStyle w:val="KonuBal"/>
              <w:jc w:val="both"/>
              <w:rPr>
                <w:sz w:val="20"/>
                <w:lang w:eastAsia="en-US"/>
              </w:rPr>
            </w:pPr>
            <w:r w:rsidRPr="00A22530">
              <w:rPr>
                <w:sz w:val="20"/>
                <w:lang w:eastAsia="en-US"/>
              </w:rPr>
              <w:t>Ders Kodu</w:t>
            </w:r>
          </w:p>
        </w:tc>
        <w:tc>
          <w:tcPr>
            <w:tcW w:w="2979" w:type="pct"/>
            <w:vMerge w:val="restart"/>
          </w:tcPr>
          <w:p w:rsidR="009C002F" w:rsidRPr="00A22530" w:rsidRDefault="009C002F" w:rsidP="00CD6F5C">
            <w:pPr>
              <w:pStyle w:val="KonuBal"/>
              <w:jc w:val="both"/>
              <w:rPr>
                <w:sz w:val="20"/>
                <w:lang w:eastAsia="en-US"/>
              </w:rPr>
            </w:pPr>
          </w:p>
          <w:p w:rsidR="009C002F" w:rsidRPr="00A22530" w:rsidRDefault="009C002F" w:rsidP="00CD6F5C">
            <w:pPr>
              <w:pStyle w:val="KonuBal"/>
              <w:jc w:val="both"/>
              <w:rPr>
                <w:sz w:val="20"/>
                <w:lang w:eastAsia="en-US"/>
              </w:rPr>
            </w:pPr>
            <w:r w:rsidRPr="00A22530">
              <w:rPr>
                <w:sz w:val="20"/>
                <w:lang w:eastAsia="en-US"/>
              </w:rPr>
              <w:t>Dersin adı</w:t>
            </w:r>
          </w:p>
        </w:tc>
        <w:tc>
          <w:tcPr>
            <w:tcW w:w="314" w:type="pct"/>
          </w:tcPr>
          <w:p w:rsidR="009C002F" w:rsidRPr="00A22530" w:rsidRDefault="009C002F" w:rsidP="00CD6F5C">
            <w:pPr>
              <w:pStyle w:val="KonuBal"/>
              <w:jc w:val="both"/>
              <w:rPr>
                <w:i/>
                <w:sz w:val="20"/>
                <w:lang w:eastAsia="en-US"/>
              </w:rPr>
            </w:pPr>
          </w:p>
        </w:tc>
        <w:tc>
          <w:tcPr>
            <w:tcW w:w="706" w:type="pct"/>
            <w:gridSpan w:val="3"/>
          </w:tcPr>
          <w:p w:rsidR="009C002F" w:rsidRPr="00A22530" w:rsidRDefault="009C002F" w:rsidP="00CD6F5C">
            <w:pPr>
              <w:pStyle w:val="KonuBal"/>
              <w:jc w:val="both"/>
              <w:rPr>
                <w:sz w:val="20"/>
                <w:lang w:eastAsia="en-US"/>
              </w:rPr>
            </w:pPr>
            <w:r w:rsidRPr="00A22530">
              <w:rPr>
                <w:sz w:val="20"/>
                <w:lang w:eastAsia="en-US"/>
              </w:rPr>
              <w:t>Haftalık Ders Saati</w:t>
            </w:r>
          </w:p>
        </w:tc>
        <w:tc>
          <w:tcPr>
            <w:tcW w:w="460" w:type="pct"/>
          </w:tcPr>
          <w:p w:rsidR="009C002F" w:rsidRPr="00A22530" w:rsidRDefault="009C002F" w:rsidP="00CD6F5C">
            <w:pPr>
              <w:pStyle w:val="KonuBal"/>
              <w:jc w:val="both"/>
              <w:rPr>
                <w:sz w:val="20"/>
                <w:lang w:eastAsia="en-US"/>
              </w:rPr>
            </w:pPr>
          </w:p>
        </w:tc>
      </w:tr>
      <w:tr w:rsidR="009C002F" w:rsidRPr="00A22530" w:rsidTr="00CB0003">
        <w:trPr>
          <w:trHeight w:val="286"/>
        </w:trPr>
        <w:tc>
          <w:tcPr>
            <w:tcW w:w="541" w:type="pct"/>
            <w:vMerge/>
          </w:tcPr>
          <w:p w:rsidR="009C002F" w:rsidRPr="00A22530" w:rsidRDefault="009C002F" w:rsidP="00CD6F5C">
            <w:pPr>
              <w:pStyle w:val="KonuBal"/>
              <w:jc w:val="both"/>
              <w:rPr>
                <w:sz w:val="20"/>
                <w:lang w:eastAsia="en-US"/>
              </w:rPr>
            </w:pPr>
          </w:p>
        </w:tc>
        <w:tc>
          <w:tcPr>
            <w:tcW w:w="2979" w:type="pct"/>
            <w:vMerge/>
          </w:tcPr>
          <w:p w:rsidR="009C002F" w:rsidRPr="00A22530" w:rsidRDefault="009C002F" w:rsidP="00CD6F5C">
            <w:pPr>
              <w:pStyle w:val="KonuBal"/>
              <w:jc w:val="both"/>
              <w:rPr>
                <w:b w:val="0"/>
                <w:sz w:val="20"/>
                <w:lang w:eastAsia="en-US"/>
              </w:rPr>
            </w:pPr>
          </w:p>
        </w:tc>
        <w:tc>
          <w:tcPr>
            <w:tcW w:w="314" w:type="pct"/>
          </w:tcPr>
          <w:p w:rsidR="009C002F" w:rsidRPr="00A22530" w:rsidRDefault="00F8393F" w:rsidP="00F8393F">
            <w:pPr>
              <w:pStyle w:val="KonuBal"/>
              <w:jc w:val="both"/>
              <w:rPr>
                <w:i/>
                <w:sz w:val="20"/>
                <w:lang w:eastAsia="en-US"/>
              </w:rPr>
            </w:pPr>
            <w:r w:rsidRPr="00A22530">
              <w:rPr>
                <w:i/>
                <w:sz w:val="20"/>
                <w:lang w:eastAsia="en-US"/>
              </w:rPr>
              <w:t>C</w:t>
            </w:r>
            <w:r w:rsidR="009C002F" w:rsidRPr="00A22530">
              <w:rPr>
                <w:i/>
                <w:sz w:val="20"/>
                <w:lang w:eastAsia="en-US"/>
              </w:rPr>
              <w:t>/</w:t>
            </w:r>
            <w:r w:rsidRPr="00A22530">
              <w:rPr>
                <w:i/>
                <w:sz w:val="20"/>
                <w:lang w:eastAsia="en-US"/>
              </w:rPr>
              <w:t>O</w:t>
            </w:r>
          </w:p>
        </w:tc>
        <w:tc>
          <w:tcPr>
            <w:tcW w:w="235" w:type="pct"/>
          </w:tcPr>
          <w:p w:rsidR="009C002F" w:rsidRPr="00A22530" w:rsidRDefault="009C002F" w:rsidP="00CD6F5C">
            <w:pPr>
              <w:pStyle w:val="KonuBal"/>
              <w:jc w:val="both"/>
              <w:rPr>
                <w:sz w:val="20"/>
                <w:lang w:eastAsia="en-US"/>
              </w:rPr>
            </w:pPr>
            <w:r w:rsidRPr="00A22530">
              <w:rPr>
                <w:sz w:val="20"/>
                <w:lang w:eastAsia="en-US"/>
              </w:rPr>
              <w:t>T</w:t>
            </w:r>
          </w:p>
        </w:tc>
        <w:tc>
          <w:tcPr>
            <w:tcW w:w="235" w:type="pct"/>
          </w:tcPr>
          <w:p w:rsidR="009C002F" w:rsidRPr="00A22530" w:rsidRDefault="009C002F" w:rsidP="00CD6F5C">
            <w:pPr>
              <w:pStyle w:val="KonuBal"/>
              <w:jc w:val="both"/>
              <w:rPr>
                <w:sz w:val="20"/>
                <w:lang w:eastAsia="en-US"/>
              </w:rPr>
            </w:pPr>
            <w:r w:rsidRPr="00A22530">
              <w:rPr>
                <w:sz w:val="20"/>
                <w:lang w:eastAsia="en-US"/>
              </w:rPr>
              <w:t>U</w:t>
            </w:r>
          </w:p>
        </w:tc>
        <w:tc>
          <w:tcPr>
            <w:tcW w:w="236" w:type="pct"/>
          </w:tcPr>
          <w:p w:rsidR="009C002F" w:rsidRPr="00A22530" w:rsidRDefault="009C002F" w:rsidP="00CD6F5C">
            <w:pPr>
              <w:pStyle w:val="KonuBal"/>
              <w:jc w:val="both"/>
              <w:rPr>
                <w:sz w:val="20"/>
                <w:lang w:eastAsia="en-US"/>
              </w:rPr>
            </w:pPr>
            <w:r w:rsidRPr="00A22530">
              <w:rPr>
                <w:sz w:val="20"/>
                <w:lang w:eastAsia="en-US"/>
              </w:rPr>
              <w:t>T</w:t>
            </w:r>
          </w:p>
        </w:tc>
        <w:tc>
          <w:tcPr>
            <w:tcW w:w="460" w:type="pct"/>
          </w:tcPr>
          <w:p w:rsidR="009C002F" w:rsidRPr="00A22530" w:rsidRDefault="009C002F" w:rsidP="00CD6F5C">
            <w:pPr>
              <w:pStyle w:val="KonuBal"/>
              <w:jc w:val="both"/>
              <w:rPr>
                <w:sz w:val="20"/>
                <w:lang w:eastAsia="en-US"/>
              </w:rPr>
            </w:pPr>
            <w:r w:rsidRPr="00A22530">
              <w:rPr>
                <w:sz w:val="20"/>
                <w:lang w:eastAsia="en-US"/>
              </w:rPr>
              <w:t>ECTS Kredi</w:t>
            </w:r>
          </w:p>
        </w:tc>
      </w:tr>
      <w:tr w:rsidR="00673163" w:rsidRPr="00A22530" w:rsidTr="00CB0003">
        <w:trPr>
          <w:trHeight w:val="273"/>
        </w:trPr>
        <w:tc>
          <w:tcPr>
            <w:tcW w:w="541" w:type="pct"/>
          </w:tcPr>
          <w:p w:rsidR="00673163" w:rsidRPr="00A22530" w:rsidRDefault="00FE730D" w:rsidP="00CD6F5C">
            <w:pPr>
              <w:tabs>
                <w:tab w:val="left" w:pos="1320"/>
              </w:tabs>
              <w:jc w:val="both"/>
            </w:pPr>
            <w:r w:rsidRPr="00A22530">
              <w:t>İTS9000</w:t>
            </w:r>
          </w:p>
        </w:tc>
        <w:tc>
          <w:tcPr>
            <w:tcW w:w="2979" w:type="pct"/>
          </w:tcPr>
          <w:p w:rsidR="00673163" w:rsidRPr="00A22530" w:rsidRDefault="006B5651" w:rsidP="00CD6F5C">
            <w:pPr>
              <w:jc w:val="both"/>
              <w:rPr>
                <w:lang w:eastAsia="ja-JP"/>
              </w:rPr>
            </w:pPr>
            <w:proofErr w:type="spellStart"/>
            <w:r w:rsidRPr="00A22530">
              <w:rPr>
                <w:lang w:eastAsia="ja-JP"/>
              </w:rPr>
              <w:t>The</w:t>
            </w:r>
            <w:proofErr w:type="spellEnd"/>
            <w:r w:rsidRPr="00A22530">
              <w:rPr>
                <w:lang w:eastAsia="ja-JP"/>
              </w:rPr>
              <w:t xml:space="preserve"> </w:t>
            </w:r>
            <w:proofErr w:type="spellStart"/>
            <w:r w:rsidRPr="00A22530">
              <w:rPr>
                <w:lang w:eastAsia="ja-JP"/>
              </w:rPr>
              <w:t>Term</w:t>
            </w:r>
            <w:proofErr w:type="spellEnd"/>
            <w:r w:rsidRPr="00A22530">
              <w:rPr>
                <w:lang w:eastAsia="ja-JP"/>
              </w:rPr>
              <w:t xml:space="preserve"> Project</w:t>
            </w:r>
          </w:p>
        </w:tc>
        <w:tc>
          <w:tcPr>
            <w:tcW w:w="314" w:type="pct"/>
          </w:tcPr>
          <w:p w:rsidR="00673163" w:rsidRPr="00A22530" w:rsidRDefault="00F8393F" w:rsidP="004B6A2F">
            <w:pPr>
              <w:jc w:val="center"/>
            </w:pPr>
            <w:r w:rsidRPr="00A22530">
              <w:t>C</w:t>
            </w:r>
          </w:p>
        </w:tc>
        <w:tc>
          <w:tcPr>
            <w:tcW w:w="235" w:type="pct"/>
          </w:tcPr>
          <w:p w:rsidR="00673163" w:rsidRPr="00A22530" w:rsidRDefault="00E70F73" w:rsidP="00CD6F5C">
            <w:pPr>
              <w:jc w:val="both"/>
            </w:pPr>
            <w:r>
              <w:t>0</w:t>
            </w:r>
          </w:p>
        </w:tc>
        <w:tc>
          <w:tcPr>
            <w:tcW w:w="235" w:type="pct"/>
          </w:tcPr>
          <w:p w:rsidR="00673163" w:rsidRPr="00A22530" w:rsidRDefault="006B5651" w:rsidP="00CD6F5C">
            <w:pPr>
              <w:jc w:val="both"/>
            </w:pPr>
            <w:r w:rsidRPr="00A22530">
              <w:t>1</w:t>
            </w:r>
          </w:p>
        </w:tc>
        <w:tc>
          <w:tcPr>
            <w:tcW w:w="236" w:type="pct"/>
          </w:tcPr>
          <w:p w:rsidR="00673163" w:rsidRPr="00A22530" w:rsidRDefault="006B5651" w:rsidP="00CD6F5C">
            <w:pPr>
              <w:jc w:val="both"/>
            </w:pPr>
            <w:r w:rsidRPr="00A22530">
              <w:t>0</w:t>
            </w:r>
          </w:p>
        </w:tc>
        <w:tc>
          <w:tcPr>
            <w:tcW w:w="460" w:type="pct"/>
          </w:tcPr>
          <w:p w:rsidR="00673163" w:rsidRPr="00A22530" w:rsidRDefault="006B5651" w:rsidP="00CD6F5C">
            <w:pPr>
              <w:jc w:val="both"/>
            </w:pPr>
            <w:r w:rsidRPr="00A22530">
              <w:t>8</w:t>
            </w:r>
          </w:p>
        </w:tc>
      </w:tr>
      <w:tr w:rsidR="00EF3EE0" w:rsidRPr="00A22530" w:rsidTr="00CB0003">
        <w:trPr>
          <w:trHeight w:val="273"/>
        </w:trPr>
        <w:tc>
          <w:tcPr>
            <w:tcW w:w="541" w:type="pct"/>
          </w:tcPr>
          <w:p w:rsidR="00EF3EE0" w:rsidRPr="00A22530" w:rsidRDefault="00EF3EE0" w:rsidP="00CD6F5C">
            <w:pPr>
              <w:tabs>
                <w:tab w:val="left" w:pos="1320"/>
              </w:tabs>
              <w:jc w:val="both"/>
            </w:pPr>
            <w:r w:rsidRPr="00A22530">
              <w:t>SSI5000</w:t>
            </w:r>
          </w:p>
        </w:tc>
        <w:tc>
          <w:tcPr>
            <w:tcW w:w="2979" w:type="pct"/>
          </w:tcPr>
          <w:p w:rsidR="00EF3EE0" w:rsidRPr="00A22530" w:rsidRDefault="00EF3EE0" w:rsidP="00CD6F5C">
            <w:pPr>
              <w:jc w:val="both"/>
              <w:rPr>
                <w:lang w:eastAsia="ja-JP"/>
              </w:rPr>
            </w:pPr>
            <w:proofErr w:type="spellStart"/>
            <w:r w:rsidRPr="00A22530">
              <w:rPr>
                <w:lang w:eastAsia="ja-JP"/>
              </w:rPr>
              <w:t>The</w:t>
            </w:r>
            <w:proofErr w:type="spellEnd"/>
            <w:r w:rsidRPr="00A22530">
              <w:rPr>
                <w:lang w:eastAsia="ja-JP"/>
              </w:rPr>
              <w:t xml:space="preserve"> </w:t>
            </w:r>
            <w:proofErr w:type="spellStart"/>
            <w:r w:rsidRPr="00A22530">
              <w:rPr>
                <w:lang w:eastAsia="ja-JP"/>
              </w:rPr>
              <w:t>Scientific</w:t>
            </w:r>
            <w:proofErr w:type="spellEnd"/>
            <w:r w:rsidRPr="00A22530">
              <w:rPr>
                <w:lang w:eastAsia="ja-JP"/>
              </w:rPr>
              <w:t xml:space="preserve"> </w:t>
            </w:r>
            <w:proofErr w:type="spellStart"/>
            <w:r w:rsidRPr="00A22530">
              <w:rPr>
                <w:lang w:eastAsia="ja-JP"/>
              </w:rPr>
              <w:t>Research</w:t>
            </w:r>
            <w:proofErr w:type="spellEnd"/>
            <w:r w:rsidRPr="00A22530">
              <w:rPr>
                <w:lang w:eastAsia="ja-JP"/>
              </w:rPr>
              <w:t xml:space="preserve"> </w:t>
            </w:r>
            <w:proofErr w:type="spellStart"/>
            <w:r w:rsidRPr="00A22530">
              <w:rPr>
                <w:lang w:eastAsia="ja-JP"/>
              </w:rPr>
              <w:t>Techniques</w:t>
            </w:r>
            <w:proofErr w:type="spellEnd"/>
            <w:r w:rsidRPr="00A22530">
              <w:rPr>
                <w:lang w:eastAsia="ja-JP"/>
              </w:rPr>
              <w:t xml:space="preserve"> </w:t>
            </w:r>
            <w:proofErr w:type="spellStart"/>
            <w:r w:rsidRPr="00A22530">
              <w:rPr>
                <w:lang w:eastAsia="ja-JP"/>
              </w:rPr>
              <w:t>and</w:t>
            </w:r>
            <w:proofErr w:type="spellEnd"/>
            <w:r w:rsidRPr="00A22530">
              <w:rPr>
                <w:lang w:eastAsia="ja-JP"/>
              </w:rPr>
              <w:t xml:space="preserve"> </w:t>
            </w:r>
            <w:proofErr w:type="spellStart"/>
            <w:r w:rsidRPr="00A22530">
              <w:rPr>
                <w:lang w:eastAsia="ja-JP"/>
              </w:rPr>
              <w:t>Publication</w:t>
            </w:r>
            <w:proofErr w:type="spellEnd"/>
            <w:r w:rsidRPr="00A22530">
              <w:rPr>
                <w:lang w:eastAsia="ja-JP"/>
              </w:rPr>
              <w:t xml:space="preserve"> </w:t>
            </w:r>
            <w:proofErr w:type="spellStart"/>
            <w:r w:rsidRPr="00A22530">
              <w:rPr>
                <w:lang w:eastAsia="ja-JP"/>
              </w:rPr>
              <w:t>Ethics</w:t>
            </w:r>
            <w:proofErr w:type="spellEnd"/>
          </w:p>
        </w:tc>
        <w:tc>
          <w:tcPr>
            <w:tcW w:w="314" w:type="pct"/>
          </w:tcPr>
          <w:p w:rsidR="00EF3EE0" w:rsidRPr="00A22530" w:rsidRDefault="00F8393F" w:rsidP="004B6A2F">
            <w:pPr>
              <w:jc w:val="center"/>
            </w:pPr>
            <w:r w:rsidRPr="00A22530">
              <w:t>C</w:t>
            </w:r>
          </w:p>
        </w:tc>
        <w:tc>
          <w:tcPr>
            <w:tcW w:w="235" w:type="pct"/>
          </w:tcPr>
          <w:p w:rsidR="00EF3EE0" w:rsidRPr="00A22530" w:rsidRDefault="00EF3EE0" w:rsidP="00CD6F5C">
            <w:pPr>
              <w:jc w:val="both"/>
            </w:pPr>
            <w:r w:rsidRPr="00A22530">
              <w:t>3</w:t>
            </w:r>
          </w:p>
        </w:tc>
        <w:tc>
          <w:tcPr>
            <w:tcW w:w="235" w:type="pct"/>
          </w:tcPr>
          <w:p w:rsidR="00EF3EE0" w:rsidRPr="00A22530" w:rsidRDefault="00EF3EE0" w:rsidP="00CD6F5C">
            <w:pPr>
              <w:jc w:val="both"/>
            </w:pPr>
            <w:r w:rsidRPr="00A22530">
              <w:t>0</w:t>
            </w:r>
          </w:p>
        </w:tc>
        <w:tc>
          <w:tcPr>
            <w:tcW w:w="236" w:type="pct"/>
          </w:tcPr>
          <w:p w:rsidR="00EF3EE0" w:rsidRPr="00A22530" w:rsidRDefault="00EF3EE0" w:rsidP="00CD6F5C">
            <w:pPr>
              <w:jc w:val="both"/>
            </w:pPr>
            <w:r w:rsidRPr="00A22530">
              <w:t>3</w:t>
            </w:r>
          </w:p>
        </w:tc>
        <w:tc>
          <w:tcPr>
            <w:tcW w:w="460" w:type="pct"/>
          </w:tcPr>
          <w:p w:rsidR="00EF3EE0" w:rsidRPr="00A22530" w:rsidRDefault="00EF3EE0" w:rsidP="00CD6F5C">
            <w:pPr>
              <w:jc w:val="both"/>
            </w:pPr>
            <w:r w:rsidRPr="00A22530">
              <w:t>6</w:t>
            </w:r>
          </w:p>
        </w:tc>
      </w:tr>
      <w:tr w:rsidR="00DC27A6" w:rsidRPr="00A22530" w:rsidTr="00CB0003">
        <w:trPr>
          <w:trHeight w:val="273"/>
        </w:trPr>
        <w:tc>
          <w:tcPr>
            <w:tcW w:w="541" w:type="pct"/>
          </w:tcPr>
          <w:p w:rsidR="00DC27A6" w:rsidRPr="00A22530" w:rsidRDefault="00DC27A6" w:rsidP="00DC27A6">
            <w:pPr>
              <w:tabs>
                <w:tab w:val="left" w:pos="1320"/>
              </w:tabs>
              <w:jc w:val="both"/>
            </w:pPr>
            <w:r w:rsidRPr="00A22530">
              <w:t>İTS1001</w:t>
            </w:r>
          </w:p>
        </w:tc>
        <w:tc>
          <w:tcPr>
            <w:tcW w:w="2979" w:type="pct"/>
          </w:tcPr>
          <w:p w:rsidR="00DC27A6" w:rsidRPr="00A22530" w:rsidRDefault="00DC27A6" w:rsidP="00DC27A6">
            <w:pPr>
              <w:jc w:val="both"/>
              <w:rPr>
                <w:lang w:eastAsia="ja-JP"/>
              </w:rPr>
            </w:pPr>
            <w:r w:rsidRPr="00A22530">
              <w:rPr>
                <w:lang w:val="en-US"/>
              </w:rPr>
              <w:t>The Lesson Expertise Branch</w:t>
            </w:r>
          </w:p>
        </w:tc>
        <w:tc>
          <w:tcPr>
            <w:tcW w:w="314" w:type="pct"/>
          </w:tcPr>
          <w:p w:rsidR="00DC27A6" w:rsidRPr="00A22530" w:rsidRDefault="00F8393F" w:rsidP="004B6A2F">
            <w:pPr>
              <w:pStyle w:val="TableParagraph"/>
              <w:jc w:val="center"/>
              <w:rPr>
                <w:rFonts w:eastAsia="Times New Roman"/>
                <w:bCs/>
              </w:rPr>
            </w:pPr>
            <w:r w:rsidRPr="00A22530">
              <w:rPr>
                <w:bCs/>
              </w:rPr>
              <w:t>C</w:t>
            </w:r>
          </w:p>
        </w:tc>
        <w:tc>
          <w:tcPr>
            <w:tcW w:w="235" w:type="pct"/>
          </w:tcPr>
          <w:p w:rsidR="00DC27A6" w:rsidRPr="00A22530" w:rsidRDefault="00DC27A6" w:rsidP="00DC27A6">
            <w:pPr>
              <w:pStyle w:val="TableParagraph"/>
              <w:jc w:val="both"/>
              <w:rPr>
                <w:rFonts w:eastAsia="Times New Roman"/>
                <w:bCs/>
              </w:rPr>
            </w:pPr>
            <w:r w:rsidRPr="00A22530">
              <w:rPr>
                <w:bCs/>
              </w:rPr>
              <w:t>6</w:t>
            </w:r>
          </w:p>
        </w:tc>
        <w:tc>
          <w:tcPr>
            <w:tcW w:w="235" w:type="pct"/>
          </w:tcPr>
          <w:p w:rsidR="00DC27A6" w:rsidRPr="00A22530" w:rsidRDefault="00DC27A6" w:rsidP="00DC27A6">
            <w:pPr>
              <w:pStyle w:val="TableParagraph"/>
              <w:jc w:val="both"/>
              <w:rPr>
                <w:rFonts w:eastAsia="Times New Roman"/>
                <w:bCs/>
              </w:rPr>
            </w:pPr>
            <w:r w:rsidRPr="00A22530">
              <w:rPr>
                <w:bCs/>
              </w:rPr>
              <w:t>0</w:t>
            </w:r>
          </w:p>
        </w:tc>
        <w:tc>
          <w:tcPr>
            <w:tcW w:w="236" w:type="pct"/>
          </w:tcPr>
          <w:p w:rsidR="00DC27A6" w:rsidRPr="00A22530" w:rsidRDefault="00DC27A6" w:rsidP="00DC27A6">
            <w:pPr>
              <w:pStyle w:val="TableParagraph"/>
              <w:jc w:val="both"/>
              <w:rPr>
                <w:rFonts w:eastAsia="Times New Roman"/>
                <w:bCs/>
              </w:rPr>
            </w:pPr>
            <w:r w:rsidRPr="00A22530">
              <w:rPr>
                <w:bCs/>
              </w:rPr>
              <w:t>0</w:t>
            </w:r>
          </w:p>
        </w:tc>
        <w:tc>
          <w:tcPr>
            <w:tcW w:w="460" w:type="pct"/>
          </w:tcPr>
          <w:p w:rsidR="00DC27A6" w:rsidRPr="00A22530" w:rsidRDefault="00DC27A6" w:rsidP="00DC27A6">
            <w:pPr>
              <w:pStyle w:val="TableParagraph"/>
              <w:jc w:val="both"/>
              <w:rPr>
                <w:rFonts w:eastAsia="Times New Roman"/>
                <w:bCs/>
              </w:rPr>
            </w:pPr>
            <w:r w:rsidRPr="00A22530">
              <w:rPr>
                <w:bCs/>
              </w:rPr>
              <w:t>6</w:t>
            </w:r>
          </w:p>
        </w:tc>
      </w:tr>
      <w:tr w:rsidR="00DC27A6" w:rsidRPr="00A22530" w:rsidTr="00CB0003">
        <w:trPr>
          <w:trHeight w:val="273"/>
        </w:trPr>
        <w:tc>
          <w:tcPr>
            <w:tcW w:w="541" w:type="pct"/>
          </w:tcPr>
          <w:p w:rsidR="00DC27A6" w:rsidRPr="00A22530" w:rsidRDefault="00DC27A6" w:rsidP="00DC27A6">
            <w:pPr>
              <w:tabs>
                <w:tab w:val="left" w:pos="1320"/>
              </w:tabs>
              <w:jc w:val="both"/>
            </w:pPr>
            <w:r w:rsidRPr="00A22530">
              <w:t>İTS5010</w:t>
            </w:r>
          </w:p>
        </w:tc>
        <w:tc>
          <w:tcPr>
            <w:tcW w:w="2979" w:type="pct"/>
          </w:tcPr>
          <w:p w:rsidR="00DC27A6" w:rsidRPr="00A22530" w:rsidRDefault="00DC27A6" w:rsidP="00DC27A6">
            <w:pPr>
              <w:jc w:val="both"/>
              <w:rPr>
                <w:lang w:eastAsia="ja-JP"/>
              </w:rPr>
            </w:pPr>
            <w:r w:rsidRPr="00A22530">
              <w:rPr>
                <w:lang w:val="en-US"/>
              </w:rPr>
              <w:t>The Thesis Master</w:t>
            </w:r>
          </w:p>
        </w:tc>
        <w:tc>
          <w:tcPr>
            <w:tcW w:w="314" w:type="pct"/>
          </w:tcPr>
          <w:p w:rsidR="00DC27A6" w:rsidRPr="00A22530" w:rsidRDefault="00F8393F" w:rsidP="004B6A2F">
            <w:pPr>
              <w:pStyle w:val="TableParagraph"/>
              <w:jc w:val="center"/>
              <w:rPr>
                <w:bCs/>
              </w:rPr>
            </w:pPr>
            <w:r w:rsidRPr="00A22530">
              <w:rPr>
                <w:bCs/>
              </w:rPr>
              <w:t>C</w:t>
            </w:r>
          </w:p>
        </w:tc>
        <w:tc>
          <w:tcPr>
            <w:tcW w:w="235" w:type="pct"/>
          </w:tcPr>
          <w:p w:rsidR="00DC27A6" w:rsidRPr="00A22530" w:rsidRDefault="00DC27A6" w:rsidP="00DC27A6">
            <w:pPr>
              <w:pStyle w:val="TableParagraph"/>
              <w:jc w:val="both"/>
              <w:rPr>
                <w:bCs/>
              </w:rPr>
            </w:pPr>
            <w:r w:rsidRPr="00A22530">
              <w:rPr>
                <w:bCs/>
              </w:rPr>
              <w:t>0</w:t>
            </w:r>
          </w:p>
        </w:tc>
        <w:tc>
          <w:tcPr>
            <w:tcW w:w="235" w:type="pct"/>
          </w:tcPr>
          <w:p w:rsidR="00DC27A6" w:rsidRPr="00A22530" w:rsidRDefault="00E70F73" w:rsidP="00DC27A6">
            <w:pPr>
              <w:pStyle w:val="TableParagraph"/>
              <w:jc w:val="both"/>
              <w:rPr>
                <w:bCs/>
              </w:rPr>
            </w:pPr>
            <w:r>
              <w:rPr>
                <w:bCs/>
              </w:rPr>
              <w:t>1</w:t>
            </w:r>
          </w:p>
        </w:tc>
        <w:tc>
          <w:tcPr>
            <w:tcW w:w="236" w:type="pct"/>
          </w:tcPr>
          <w:p w:rsidR="00DC27A6" w:rsidRPr="00A22530" w:rsidRDefault="00DC27A6" w:rsidP="00DC27A6">
            <w:pPr>
              <w:pStyle w:val="TableParagraph"/>
              <w:jc w:val="both"/>
              <w:rPr>
                <w:bCs/>
              </w:rPr>
            </w:pPr>
            <w:r w:rsidRPr="00A22530">
              <w:rPr>
                <w:bCs/>
              </w:rPr>
              <w:t>0</w:t>
            </w:r>
          </w:p>
        </w:tc>
        <w:tc>
          <w:tcPr>
            <w:tcW w:w="460" w:type="pct"/>
          </w:tcPr>
          <w:p w:rsidR="00DC27A6" w:rsidRPr="00A22530" w:rsidRDefault="00DC27A6" w:rsidP="00DC27A6">
            <w:pPr>
              <w:pStyle w:val="TableParagraph"/>
              <w:jc w:val="both"/>
              <w:rPr>
                <w:bCs/>
              </w:rPr>
            </w:pPr>
            <w:r w:rsidRPr="00A22530">
              <w:rPr>
                <w:bCs/>
              </w:rPr>
              <w:t>24</w:t>
            </w:r>
          </w:p>
        </w:tc>
      </w:tr>
      <w:tr w:rsidR="00DC27A6" w:rsidRPr="00A22530" w:rsidTr="00CB0003">
        <w:trPr>
          <w:trHeight w:val="273"/>
        </w:trPr>
        <w:tc>
          <w:tcPr>
            <w:tcW w:w="541" w:type="pct"/>
          </w:tcPr>
          <w:p w:rsidR="00DC27A6" w:rsidRPr="00A22530" w:rsidRDefault="00DC27A6" w:rsidP="00DC27A6">
            <w:pPr>
              <w:tabs>
                <w:tab w:val="left" w:pos="1320"/>
              </w:tabs>
              <w:jc w:val="both"/>
            </w:pPr>
            <w:r w:rsidRPr="00A22530">
              <w:t>İTS5020</w:t>
            </w:r>
          </w:p>
        </w:tc>
        <w:tc>
          <w:tcPr>
            <w:tcW w:w="2979" w:type="pct"/>
          </w:tcPr>
          <w:p w:rsidR="00DC27A6" w:rsidRPr="00A22530" w:rsidRDefault="00DC27A6" w:rsidP="00DC27A6">
            <w:pPr>
              <w:jc w:val="both"/>
              <w:rPr>
                <w:lang w:eastAsia="ja-JP"/>
              </w:rPr>
            </w:pPr>
            <w:r w:rsidRPr="00A22530">
              <w:rPr>
                <w:lang w:val="en-US"/>
              </w:rPr>
              <w:t>The Seminar Master</w:t>
            </w:r>
          </w:p>
        </w:tc>
        <w:tc>
          <w:tcPr>
            <w:tcW w:w="314" w:type="pct"/>
          </w:tcPr>
          <w:p w:rsidR="00DC27A6" w:rsidRPr="00A22530" w:rsidRDefault="00F8393F" w:rsidP="004B6A2F">
            <w:pPr>
              <w:pStyle w:val="TableParagraph"/>
              <w:jc w:val="center"/>
              <w:rPr>
                <w:bCs/>
              </w:rPr>
            </w:pPr>
            <w:r w:rsidRPr="00A22530">
              <w:rPr>
                <w:bCs/>
              </w:rPr>
              <w:t>C</w:t>
            </w:r>
          </w:p>
        </w:tc>
        <w:tc>
          <w:tcPr>
            <w:tcW w:w="235" w:type="pct"/>
          </w:tcPr>
          <w:p w:rsidR="00DC27A6" w:rsidRPr="00A22530" w:rsidRDefault="00DC27A6" w:rsidP="00DC27A6">
            <w:pPr>
              <w:pStyle w:val="TableParagraph"/>
              <w:jc w:val="both"/>
              <w:rPr>
                <w:bCs/>
              </w:rPr>
            </w:pPr>
            <w:r w:rsidRPr="00A22530">
              <w:rPr>
                <w:bCs/>
              </w:rPr>
              <w:t>0</w:t>
            </w:r>
          </w:p>
        </w:tc>
        <w:tc>
          <w:tcPr>
            <w:tcW w:w="235" w:type="pct"/>
          </w:tcPr>
          <w:p w:rsidR="00DC27A6" w:rsidRPr="00A22530" w:rsidRDefault="00DC27A6" w:rsidP="00DC27A6">
            <w:pPr>
              <w:pStyle w:val="TableParagraph"/>
              <w:jc w:val="both"/>
              <w:rPr>
                <w:bCs/>
              </w:rPr>
            </w:pPr>
            <w:r w:rsidRPr="00A22530">
              <w:rPr>
                <w:bCs/>
              </w:rPr>
              <w:t>2</w:t>
            </w:r>
          </w:p>
        </w:tc>
        <w:tc>
          <w:tcPr>
            <w:tcW w:w="236" w:type="pct"/>
          </w:tcPr>
          <w:p w:rsidR="00DC27A6" w:rsidRPr="00A22530" w:rsidRDefault="00DC27A6" w:rsidP="00DC27A6">
            <w:pPr>
              <w:pStyle w:val="TableParagraph"/>
              <w:jc w:val="both"/>
              <w:rPr>
                <w:bCs/>
              </w:rPr>
            </w:pPr>
            <w:r w:rsidRPr="00A22530">
              <w:rPr>
                <w:bCs/>
              </w:rPr>
              <w:t>0</w:t>
            </w:r>
          </w:p>
        </w:tc>
        <w:tc>
          <w:tcPr>
            <w:tcW w:w="460" w:type="pct"/>
          </w:tcPr>
          <w:p w:rsidR="00DC27A6" w:rsidRPr="00A22530" w:rsidRDefault="00DC27A6" w:rsidP="00DC27A6">
            <w:pPr>
              <w:pStyle w:val="TableParagraph"/>
              <w:jc w:val="both"/>
              <w:rPr>
                <w:bCs/>
              </w:rPr>
            </w:pPr>
            <w:r w:rsidRPr="00A22530">
              <w:rPr>
                <w:bCs/>
              </w:rPr>
              <w:t>6</w:t>
            </w:r>
          </w:p>
        </w:tc>
      </w:tr>
      <w:tr w:rsidR="00F8393F" w:rsidRPr="00A22530" w:rsidTr="00CB0003">
        <w:trPr>
          <w:trHeight w:val="273"/>
        </w:trPr>
        <w:tc>
          <w:tcPr>
            <w:tcW w:w="541" w:type="pct"/>
          </w:tcPr>
          <w:p w:rsidR="00F8393F" w:rsidRPr="00A22530" w:rsidRDefault="00685704" w:rsidP="00F8393F">
            <w:pPr>
              <w:tabs>
                <w:tab w:val="left" w:pos="1320"/>
              </w:tabs>
              <w:jc w:val="both"/>
            </w:pPr>
            <w:r w:rsidRPr="00A22530">
              <w:t>İTS</w:t>
            </w:r>
            <w:r w:rsidR="00F8393F" w:rsidRPr="00A22530">
              <w:t>5030</w:t>
            </w:r>
          </w:p>
        </w:tc>
        <w:tc>
          <w:tcPr>
            <w:tcW w:w="2979" w:type="pct"/>
          </w:tcPr>
          <w:p w:rsidR="00F8393F" w:rsidRPr="00A22530" w:rsidRDefault="00F8393F" w:rsidP="00F8393F">
            <w:pPr>
              <w:jc w:val="both"/>
              <w:rPr>
                <w:bCs/>
                <w:lang w:eastAsia="ja-JP"/>
              </w:rPr>
            </w:pPr>
            <w:proofErr w:type="spellStart"/>
            <w:r w:rsidRPr="00A22530">
              <w:rPr>
                <w:bCs/>
                <w:lang w:eastAsia="en-US"/>
              </w:rPr>
              <w:t>The</w:t>
            </w:r>
            <w:proofErr w:type="spellEnd"/>
            <w:r w:rsidRPr="00A22530">
              <w:rPr>
                <w:bCs/>
                <w:lang w:eastAsia="en-US"/>
              </w:rPr>
              <w:t xml:space="preserve"> </w:t>
            </w:r>
            <w:proofErr w:type="spellStart"/>
            <w:r w:rsidRPr="00A22530">
              <w:rPr>
                <w:bCs/>
                <w:lang w:eastAsia="en-US"/>
              </w:rPr>
              <w:t>Sources</w:t>
            </w:r>
            <w:proofErr w:type="spellEnd"/>
            <w:r w:rsidRPr="00A22530">
              <w:rPr>
                <w:bCs/>
                <w:lang w:eastAsia="en-US"/>
              </w:rPr>
              <w:t xml:space="preserve"> of </w:t>
            </w:r>
            <w:proofErr w:type="spellStart"/>
            <w:r w:rsidRPr="00A22530">
              <w:rPr>
                <w:bCs/>
                <w:lang w:eastAsia="en-US"/>
              </w:rPr>
              <w:t>History</w:t>
            </w:r>
            <w:proofErr w:type="spellEnd"/>
            <w:r w:rsidRPr="00A22530">
              <w:rPr>
                <w:bCs/>
                <w:lang w:eastAsia="en-US"/>
              </w:rPr>
              <w:t xml:space="preserve"> </w:t>
            </w:r>
            <w:proofErr w:type="spellStart"/>
            <w:r w:rsidRPr="00A22530">
              <w:rPr>
                <w:bCs/>
                <w:lang w:eastAsia="en-US"/>
              </w:rPr>
              <w:t>Islam</w:t>
            </w:r>
            <w:proofErr w:type="spellEnd"/>
          </w:p>
        </w:tc>
        <w:tc>
          <w:tcPr>
            <w:tcW w:w="314" w:type="pct"/>
          </w:tcPr>
          <w:p w:rsidR="00F8393F" w:rsidRPr="00A22530" w:rsidRDefault="004B6A2F" w:rsidP="004B6A2F">
            <w:pPr>
              <w:jc w:val="center"/>
            </w:pPr>
            <w:r w:rsidRPr="00A22530">
              <w:rPr>
                <w:rFonts w:eastAsia="Calibri"/>
              </w:rPr>
              <w:t>E</w:t>
            </w:r>
          </w:p>
        </w:tc>
        <w:tc>
          <w:tcPr>
            <w:tcW w:w="235" w:type="pct"/>
          </w:tcPr>
          <w:p w:rsidR="00F8393F" w:rsidRPr="00A22530" w:rsidRDefault="00F8393F" w:rsidP="00F8393F">
            <w:pPr>
              <w:jc w:val="both"/>
            </w:pPr>
            <w:r w:rsidRPr="00A22530">
              <w:t>3</w:t>
            </w:r>
          </w:p>
        </w:tc>
        <w:tc>
          <w:tcPr>
            <w:tcW w:w="235" w:type="pct"/>
          </w:tcPr>
          <w:p w:rsidR="00F8393F" w:rsidRPr="00A22530" w:rsidRDefault="00F8393F" w:rsidP="00F8393F">
            <w:pPr>
              <w:jc w:val="both"/>
            </w:pPr>
            <w:r w:rsidRPr="00A22530">
              <w:t>0</w:t>
            </w:r>
          </w:p>
        </w:tc>
        <w:tc>
          <w:tcPr>
            <w:tcW w:w="236" w:type="pct"/>
          </w:tcPr>
          <w:p w:rsidR="00F8393F" w:rsidRPr="00A22530" w:rsidRDefault="00F8393F" w:rsidP="00F8393F">
            <w:pPr>
              <w:jc w:val="both"/>
            </w:pPr>
            <w:r w:rsidRPr="00A22530">
              <w:t>3</w:t>
            </w:r>
          </w:p>
        </w:tc>
        <w:tc>
          <w:tcPr>
            <w:tcW w:w="460" w:type="pct"/>
          </w:tcPr>
          <w:p w:rsidR="00F8393F" w:rsidRPr="00A22530" w:rsidRDefault="00F8393F" w:rsidP="00F8393F">
            <w:pPr>
              <w:jc w:val="both"/>
            </w:pPr>
            <w:r w:rsidRPr="00A22530">
              <w:t>6</w:t>
            </w:r>
          </w:p>
        </w:tc>
      </w:tr>
      <w:tr w:rsidR="004B6A2F" w:rsidRPr="00A22530" w:rsidTr="00CB0003">
        <w:trPr>
          <w:trHeight w:val="273"/>
        </w:trPr>
        <w:tc>
          <w:tcPr>
            <w:tcW w:w="541" w:type="pct"/>
          </w:tcPr>
          <w:p w:rsidR="004B6A2F" w:rsidRPr="00A22530" w:rsidRDefault="004B6A2F" w:rsidP="00685704">
            <w:pPr>
              <w:tabs>
                <w:tab w:val="left" w:pos="1320"/>
              </w:tabs>
              <w:jc w:val="both"/>
            </w:pPr>
            <w:r w:rsidRPr="00A22530">
              <w:t>İTS5040</w:t>
            </w:r>
          </w:p>
        </w:tc>
        <w:tc>
          <w:tcPr>
            <w:tcW w:w="2979" w:type="pct"/>
          </w:tcPr>
          <w:p w:rsidR="004B6A2F" w:rsidRPr="00A22530" w:rsidRDefault="004B6A2F" w:rsidP="004B6A2F">
            <w:pPr>
              <w:jc w:val="both"/>
              <w:rPr>
                <w:lang w:eastAsia="ja-JP"/>
              </w:rPr>
            </w:pPr>
            <w:r w:rsidRPr="00A22530">
              <w:rPr>
                <w:lang w:eastAsia="ja-JP"/>
              </w:rPr>
              <w:t xml:space="preserve">Siyer </w:t>
            </w:r>
            <w:proofErr w:type="spellStart"/>
            <w:r w:rsidRPr="00A22530">
              <w:rPr>
                <w:lang w:eastAsia="ja-JP"/>
              </w:rPr>
              <w:t>and</w:t>
            </w:r>
            <w:proofErr w:type="spellEnd"/>
            <w:r w:rsidRPr="00A22530">
              <w:rPr>
                <w:lang w:eastAsia="ja-JP"/>
              </w:rPr>
              <w:t xml:space="preserve"> </w:t>
            </w:r>
            <w:proofErr w:type="spellStart"/>
            <w:r w:rsidRPr="00A22530">
              <w:rPr>
                <w:lang w:eastAsia="ja-JP"/>
              </w:rPr>
              <w:t>Its</w:t>
            </w:r>
            <w:proofErr w:type="spellEnd"/>
            <w:r w:rsidRPr="00A22530">
              <w:rPr>
                <w:lang w:eastAsia="ja-JP"/>
              </w:rPr>
              <w:t xml:space="preserve"> </w:t>
            </w:r>
            <w:proofErr w:type="spellStart"/>
            <w:r w:rsidRPr="00A22530">
              <w:rPr>
                <w:lang w:eastAsia="ja-JP"/>
              </w:rPr>
              <w:t>Sources</w:t>
            </w:r>
            <w:proofErr w:type="spellEnd"/>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73"/>
        </w:trPr>
        <w:tc>
          <w:tcPr>
            <w:tcW w:w="541" w:type="pct"/>
          </w:tcPr>
          <w:p w:rsidR="004B6A2F" w:rsidRPr="00A22530" w:rsidRDefault="004B6A2F" w:rsidP="00685704">
            <w:pPr>
              <w:jc w:val="both"/>
            </w:pPr>
            <w:r w:rsidRPr="00A22530">
              <w:t>İTS5050</w:t>
            </w:r>
          </w:p>
        </w:tc>
        <w:tc>
          <w:tcPr>
            <w:tcW w:w="2979" w:type="pct"/>
          </w:tcPr>
          <w:p w:rsidR="004B6A2F" w:rsidRPr="00A22530" w:rsidRDefault="004B6A2F" w:rsidP="004B6A2F">
            <w:pPr>
              <w:jc w:val="both"/>
              <w:rPr>
                <w:lang w:eastAsia="ja-JP"/>
              </w:rPr>
            </w:pPr>
            <w:proofErr w:type="spellStart"/>
            <w:r w:rsidRPr="00A22530">
              <w:rPr>
                <w:lang w:eastAsia="ja-JP"/>
              </w:rPr>
              <w:t>The</w:t>
            </w:r>
            <w:proofErr w:type="spellEnd"/>
            <w:r w:rsidRPr="00A22530">
              <w:rPr>
                <w:lang w:eastAsia="ja-JP"/>
              </w:rPr>
              <w:t xml:space="preserve"> </w:t>
            </w:r>
            <w:proofErr w:type="spellStart"/>
            <w:r w:rsidRPr="00A22530">
              <w:rPr>
                <w:lang w:eastAsia="ja-JP"/>
              </w:rPr>
              <w:t>History</w:t>
            </w:r>
            <w:proofErr w:type="spellEnd"/>
            <w:r w:rsidRPr="00A22530">
              <w:rPr>
                <w:lang w:eastAsia="ja-JP"/>
              </w:rPr>
              <w:t xml:space="preserve"> of </w:t>
            </w:r>
            <w:proofErr w:type="spellStart"/>
            <w:r w:rsidRPr="00A22530">
              <w:rPr>
                <w:lang w:eastAsia="ja-JP"/>
              </w:rPr>
              <w:t>Islam</w:t>
            </w:r>
            <w:proofErr w:type="spellEnd"/>
            <w:r w:rsidRPr="00A22530">
              <w:rPr>
                <w:lang w:eastAsia="ja-JP"/>
              </w:rPr>
              <w:t xml:space="preserve"> </w:t>
            </w:r>
            <w:proofErr w:type="spellStart"/>
            <w:r w:rsidRPr="00A22530">
              <w:rPr>
                <w:lang w:eastAsia="ja-JP"/>
              </w:rPr>
              <w:t>Foundations</w:t>
            </w:r>
            <w:proofErr w:type="spellEnd"/>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73"/>
        </w:trPr>
        <w:tc>
          <w:tcPr>
            <w:tcW w:w="541" w:type="pct"/>
          </w:tcPr>
          <w:p w:rsidR="004B6A2F" w:rsidRPr="00A22530" w:rsidRDefault="004B6A2F" w:rsidP="00685704">
            <w:pPr>
              <w:jc w:val="both"/>
            </w:pPr>
            <w:r w:rsidRPr="00A22530">
              <w:t>İTS5060</w:t>
            </w:r>
          </w:p>
        </w:tc>
        <w:tc>
          <w:tcPr>
            <w:tcW w:w="2979" w:type="pct"/>
          </w:tcPr>
          <w:p w:rsidR="004B6A2F" w:rsidRPr="00A22530" w:rsidRDefault="004B6A2F" w:rsidP="004B6A2F">
            <w:pPr>
              <w:jc w:val="both"/>
              <w:rPr>
                <w:lang w:eastAsia="ja-JP"/>
              </w:rPr>
            </w:pPr>
            <w:proofErr w:type="spellStart"/>
            <w:r w:rsidRPr="00A22530">
              <w:rPr>
                <w:lang w:eastAsia="ja-JP"/>
              </w:rPr>
              <w:t>The</w:t>
            </w:r>
            <w:proofErr w:type="spellEnd"/>
            <w:r w:rsidRPr="00A22530">
              <w:rPr>
                <w:lang w:eastAsia="ja-JP"/>
              </w:rPr>
              <w:t xml:space="preserve"> Life </w:t>
            </w:r>
            <w:proofErr w:type="spellStart"/>
            <w:r w:rsidRPr="00A22530">
              <w:rPr>
                <w:lang w:eastAsia="ja-JP"/>
              </w:rPr>
              <w:t>Social</w:t>
            </w:r>
            <w:proofErr w:type="spellEnd"/>
            <w:r w:rsidRPr="00A22530">
              <w:rPr>
                <w:lang w:eastAsia="ja-JP"/>
              </w:rPr>
              <w:t xml:space="preserve"> </w:t>
            </w:r>
            <w:proofErr w:type="spellStart"/>
            <w:r w:rsidRPr="00A22530">
              <w:rPr>
                <w:lang w:eastAsia="ja-JP"/>
              </w:rPr>
              <w:t>and</w:t>
            </w:r>
            <w:proofErr w:type="spellEnd"/>
            <w:r w:rsidRPr="00A22530">
              <w:rPr>
                <w:lang w:eastAsia="ja-JP"/>
              </w:rPr>
              <w:t xml:space="preserve"> </w:t>
            </w:r>
            <w:proofErr w:type="spellStart"/>
            <w:r w:rsidRPr="00A22530">
              <w:rPr>
                <w:lang w:eastAsia="ja-JP"/>
              </w:rPr>
              <w:t>Cultural</w:t>
            </w:r>
            <w:proofErr w:type="spellEnd"/>
            <w:r w:rsidRPr="00A22530">
              <w:rPr>
                <w:lang w:eastAsia="ja-JP"/>
              </w:rPr>
              <w:t xml:space="preserve"> in </w:t>
            </w:r>
            <w:proofErr w:type="spellStart"/>
            <w:r w:rsidRPr="00A22530">
              <w:rPr>
                <w:lang w:eastAsia="ja-JP"/>
              </w:rPr>
              <w:t>Period</w:t>
            </w:r>
            <w:proofErr w:type="spellEnd"/>
            <w:r w:rsidRPr="00A22530">
              <w:rPr>
                <w:lang w:eastAsia="ja-JP"/>
              </w:rPr>
              <w:t xml:space="preserve"> </w:t>
            </w:r>
            <w:proofErr w:type="spellStart"/>
            <w:r w:rsidRPr="00A22530">
              <w:rPr>
                <w:lang w:eastAsia="ja-JP"/>
              </w:rPr>
              <w:t>Prophet</w:t>
            </w:r>
            <w:proofErr w:type="spellEnd"/>
            <w:r w:rsidRPr="00A22530">
              <w:rPr>
                <w:lang w:eastAsia="ja-JP"/>
              </w:rPr>
              <w:t xml:space="preserve"> </w:t>
            </w:r>
            <w:proofErr w:type="spellStart"/>
            <w:r w:rsidRPr="00A22530">
              <w:rPr>
                <w:lang w:eastAsia="ja-JP"/>
              </w:rPr>
              <w:t>Muhammad</w:t>
            </w:r>
            <w:proofErr w:type="spellEnd"/>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73"/>
        </w:trPr>
        <w:tc>
          <w:tcPr>
            <w:tcW w:w="541" w:type="pct"/>
          </w:tcPr>
          <w:p w:rsidR="004B6A2F" w:rsidRPr="00A22530" w:rsidRDefault="004B6A2F" w:rsidP="00F83395">
            <w:pPr>
              <w:jc w:val="both"/>
            </w:pPr>
            <w:r w:rsidRPr="00A22530">
              <w:t>İTS5070</w:t>
            </w:r>
          </w:p>
        </w:tc>
        <w:tc>
          <w:tcPr>
            <w:tcW w:w="2979" w:type="pct"/>
          </w:tcPr>
          <w:p w:rsidR="004B6A2F" w:rsidRPr="00A22530" w:rsidRDefault="004B6A2F" w:rsidP="004B6A2F">
            <w:pPr>
              <w:jc w:val="both"/>
              <w:rPr>
                <w:lang w:eastAsia="ja-JP"/>
              </w:rPr>
            </w:pPr>
            <w:proofErr w:type="spellStart"/>
            <w:r w:rsidRPr="00A22530">
              <w:rPr>
                <w:lang w:eastAsia="ja-JP"/>
              </w:rPr>
              <w:t>The</w:t>
            </w:r>
            <w:proofErr w:type="spellEnd"/>
            <w:r w:rsidRPr="00A22530">
              <w:rPr>
                <w:lang w:eastAsia="ja-JP"/>
              </w:rPr>
              <w:t xml:space="preserve"> </w:t>
            </w:r>
            <w:proofErr w:type="spellStart"/>
            <w:r w:rsidRPr="00A22530">
              <w:rPr>
                <w:lang w:eastAsia="ja-JP"/>
              </w:rPr>
              <w:t>History</w:t>
            </w:r>
            <w:proofErr w:type="spellEnd"/>
            <w:r w:rsidRPr="00A22530">
              <w:rPr>
                <w:lang w:eastAsia="ja-JP"/>
              </w:rPr>
              <w:t xml:space="preserve"> of </w:t>
            </w:r>
            <w:proofErr w:type="spellStart"/>
            <w:r w:rsidRPr="00A22530">
              <w:rPr>
                <w:lang w:eastAsia="ja-JP"/>
              </w:rPr>
              <w:t>Big-Seljuk</w:t>
            </w:r>
            <w:proofErr w:type="spellEnd"/>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48"/>
        </w:trPr>
        <w:tc>
          <w:tcPr>
            <w:tcW w:w="541" w:type="pct"/>
          </w:tcPr>
          <w:p w:rsidR="004B6A2F" w:rsidRPr="00A22530" w:rsidRDefault="004B6A2F" w:rsidP="00F83395">
            <w:pPr>
              <w:jc w:val="both"/>
            </w:pPr>
            <w:r w:rsidRPr="00A22530">
              <w:t>İTS5080</w:t>
            </w:r>
          </w:p>
        </w:tc>
        <w:tc>
          <w:tcPr>
            <w:tcW w:w="2979" w:type="pct"/>
          </w:tcPr>
          <w:p w:rsidR="004B6A2F" w:rsidRPr="00A22530" w:rsidRDefault="004B6A2F" w:rsidP="004B6A2F">
            <w:pPr>
              <w:pStyle w:val="KonuBal"/>
              <w:jc w:val="both"/>
              <w:rPr>
                <w:b w:val="0"/>
                <w:sz w:val="20"/>
                <w:lang w:eastAsia="en-US"/>
              </w:rPr>
            </w:pPr>
            <w:proofErr w:type="spellStart"/>
            <w:r w:rsidRPr="00A22530">
              <w:rPr>
                <w:b w:val="0"/>
                <w:sz w:val="20"/>
                <w:lang w:eastAsia="en-US"/>
              </w:rPr>
              <w:t>The</w:t>
            </w:r>
            <w:proofErr w:type="spellEnd"/>
            <w:r w:rsidRPr="00A22530">
              <w:rPr>
                <w:b w:val="0"/>
                <w:sz w:val="20"/>
                <w:lang w:eastAsia="en-US"/>
              </w:rPr>
              <w:t xml:space="preserve"> </w:t>
            </w:r>
            <w:proofErr w:type="spellStart"/>
            <w:r w:rsidRPr="00A22530">
              <w:rPr>
                <w:b w:val="0"/>
                <w:sz w:val="20"/>
                <w:lang w:eastAsia="en-US"/>
              </w:rPr>
              <w:t>Period</w:t>
            </w:r>
            <w:proofErr w:type="spellEnd"/>
            <w:r w:rsidRPr="00A22530">
              <w:rPr>
                <w:b w:val="0"/>
                <w:sz w:val="20"/>
                <w:lang w:eastAsia="en-US"/>
              </w:rPr>
              <w:t xml:space="preserve"> of </w:t>
            </w:r>
            <w:proofErr w:type="spellStart"/>
            <w:r w:rsidRPr="00A22530">
              <w:rPr>
                <w:b w:val="0"/>
                <w:sz w:val="20"/>
                <w:lang w:eastAsia="en-US"/>
              </w:rPr>
              <w:t>Hulafa</w:t>
            </w:r>
            <w:proofErr w:type="spellEnd"/>
            <w:r w:rsidRPr="00A22530">
              <w:rPr>
                <w:b w:val="0"/>
                <w:sz w:val="20"/>
                <w:lang w:eastAsia="en-US"/>
              </w:rPr>
              <w:t xml:space="preserve">-i </w:t>
            </w:r>
            <w:proofErr w:type="spellStart"/>
            <w:r w:rsidRPr="00A22530">
              <w:rPr>
                <w:b w:val="0"/>
                <w:sz w:val="20"/>
                <w:lang w:eastAsia="en-US"/>
              </w:rPr>
              <w:t>Raşidin</w:t>
            </w:r>
            <w:proofErr w:type="spellEnd"/>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62"/>
        </w:trPr>
        <w:tc>
          <w:tcPr>
            <w:tcW w:w="541" w:type="pct"/>
          </w:tcPr>
          <w:p w:rsidR="004B6A2F" w:rsidRPr="00A22530" w:rsidRDefault="004B6A2F" w:rsidP="00F83395">
            <w:pPr>
              <w:jc w:val="both"/>
            </w:pPr>
            <w:r w:rsidRPr="00A22530">
              <w:t>İTS5090</w:t>
            </w:r>
          </w:p>
        </w:tc>
        <w:tc>
          <w:tcPr>
            <w:tcW w:w="2979" w:type="pct"/>
          </w:tcPr>
          <w:p w:rsidR="004B6A2F" w:rsidRPr="00A22530" w:rsidRDefault="004B6A2F" w:rsidP="004B6A2F">
            <w:pPr>
              <w:jc w:val="both"/>
              <w:rPr>
                <w:lang w:eastAsia="ja-JP"/>
              </w:rPr>
            </w:pPr>
            <w:proofErr w:type="spellStart"/>
            <w:r w:rsidRPr="00A22530">
              <w:rPr>
                <w:lang w:eastAsia="ja-JP"/>
              </w:rPr>
              <w:t>The</w:t>
            </w:r>
            <w:proofErr w:type="spellEnd"/>
            <w:r w:rsidRPr="00A22530">
              <w:rPr>
                <w:lang w:eastAsia="ja-JP"/>
              </w:rPr>
              <w:t xml:space="preserve"> </w:t>
            </w:r>
            <w:proofErr w:type="spellStart"/>
            <w:r w:rsidRPr="00A22530">
              <w:rPr>
                <w:lang w:eastAsia="ja-JP"/>
              </w:rPr>
              <w:t>Political</w:t>
            </w:r>
            <w:proofErr w:type="spellEnd"/>
            <w:r w:rsidRPr="00A22530">
              <w:rPr>
                <w:lang w:eastAsia="ja-JP"/>
              </w:rPr>
              <w:t xml:space="preserve"> </w:t>
            </w:r>
            <w:proofErr w:type="spellStart"/>
            <w:r w:rsidRPr="00A22530">
              <w:rPr>
                <w:lang w:eastAsia="ja-JP"/>
              </w:rPr>
              <w:t>History</w:t>
            </w:r>
            <w:proofErr w:type="spellEnd"/>
            <w:r w:rsidRPr="00A22530">
              <w:rPr>
                <w:lang w:eastAsia="ja-JP"/>
              </w:rPr>
              <w:t xml:space="preserve"> of </w:t>
            </w:r>
            <w:proofErr w:type="spellStart"/>
            <w:r w:rsidRPr="00A22530">
              <w:rPr>
                <w:lang w:eastAsia="ja-JP"/>
              </w:rPr>
              <w:t>Umayyads</w:t>
            </w:r>
            <w:proofErr w:type="spellEnd"/>
            <w:r w:rsidRPr="00A22530">
              <w:rPr>
                <w:lang w:eastAsia="ja-JP"/>
              </w:rPr>
              <w:t xml:space="preserve">                                 </w:t>
            </w:r>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62"/>
        </w:trPr>
        <w:tc>
          <w:tcPr>
            <w:tcW w:w="541" w:type="pct"/>
          </w:tcPr>
          <w:p w:rsidR="004B6A2F" w:rsidRPr="00A22530" w:rsidRDefault="004B6A2F" w:rsidP="00F83395">
            <w:pPr>
              <w:tabs>
                <w:tab w:val="left" w:pos="1320"/>
              </w:tabs>
              <w:jc w:val="both"/>
            </w:pPr>
            <w:r w:rsidRPr="00A22530">
              <w:t>İTS5100</w:t>
            </w:r>
          </w:p>
        </w:tc>
        <w:tc>
          <w:tcPr>
            <w:tcW w:w="2979" w:type="pct"/>
          </w:tcPr>
          <w:p w:rsidR="004B6A2F" w:rsidRPr="00A22530" w:rsidRDefault="004B6A2F" w:rsidP="004B6A2F">
            <w:pPr>
              <w:contextualSpacing/>
              <w:jc w:val="both"/>
              <w:rPr>
                <w:lang w:eastAsia="ja-JP"/>
              </w:rPr>
            </w:pPr>
            <w:proofErr w:type="spellStart"/>
            <w:r w:rsidRPr="00A22530">
              <w:rPr>
                <w:lang w:eastAsia="ja-JP"/>
              </w:rPr>
              <w:t>The</w:t>
            </w:r>
            <w:proofErr w:type="spellEnd"/>
            <w:r w:rsidRPr="00A22530">
              <w:rPr>
                <w:lang w:eastAsia="ja-JP"/>
              </w:rPr>
              <w:t xml:space="preserve"> </w:t>
            </w:r>
            <w:proofErr w:type="spellStart"/>
            <w:r w:rsidRPr="00A22530">
              <w:rPr>
                <w:lang w:eastAsia="ja-JP"/>
              </w:rPr>
              <w:t>Political</w:t>
            </w:r>
            <w:proofErr w:type="spellEnd"/>
            <w:r w:rsidRPr="00A22530">
              <w:rPr>
                <w:lang w:eastAsia="ja-JP"/>
              </w:rPr>
              <w:t xml:space="preserve"> </w:t>
            </w:r>
            <w:proofErr w:type="spellStart"/>
            <w:r w:rsidRPr="00A22530">
              <w:rPr>
                <w:lang w:eastAsia="ja-JP"/>
              </w:rPr>
              <w:t>History</w:t>
            </w:r>
            <w:proofErr w:type="spellEnd"/>
            <w:r w:rsidRPr="00A22530">
              <w:rPr>
                <w:lang w:eastAsia="ja-JP"/>
              </w:rPr>
              <w:t xml:space="preserve"> of </w:t>
            </w:r>
            <w:proofErr w:type="spellStart"/>
            <w:r w:rsidRPr="00A22530">
              <w:rPr>
                <w:lang w:eastAsia="ja-JP"/>
              </w:rPr>
              <w:t>Abbasids</w:t>
            </w:r>
            <w:proofErr w:type="spellEnd"/>
            <w:r w:rsidRPr="00A22530">
              <w:rPr>
                <w:lang w:eastAsia="ja-JP"/>
              </w:rPr>
              <w:t xml:space="preserve">                                            </w:t>
            </w:r>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62"/>
        </w:trPr>
        <w:tc>
          <w:tcPr>
            <w:tcW w:w="541" w:type="pct"/>
          </w:tcPr>
          <w:p w:rsidR="004B6A2F" w:rsidRPr="00A22530" w:rsidRDefault="004B6A2F" w:rsidP="00F83395">
            <w:pPr>
              <w:jc w:val="both"/>
            </w:pPr>
            <w:r w:rsidRPr="00A22530">
              <w:t>İTS5110</w:t>
            </w:r>
          </w:p>
        </w:tc>
        <w:tc>
          <w:tcPr>
            <w:tcW w:w="2979" w:type="pct"/>
          </w:tcPr>
          <w:p w:rsidR="004B6A2F" w:rsidRPr="00A22530" w:rsidRDefault="004B6A2F" w:rsidP="004B6A2F">
            <w:pPr>
              <w:jc w:val="both"/>
            </w:pPr>
            <w:proofErr w:type="spellStart"/>
            <w:r w:rsidRPr="00A22530">
              <w:t>The</w:t>
            </w:r>
            <w:proofErr w:type="spellEnd"/>
            <w:r w:rsidRPr="00A22530">
              <w:t xml:space="preserve"> </w:t>
            </w:r>
            <w:proofErr w:type="spellStart"/>
            <w:r w:rsidRPr="00A22530">
              <w:t>History</w:t>
            </w:r>
            <w:proofErr w:type="spellEnd"/>
            <w:r w:rsidRPr="00A22530">
              <w:t xml:space="preserve"> of </w:t>
            </w:r>
            <w:proofErr w:type="spellStart"/>
            <w:r w:rsidRPr="00A22530">
              <w:t>Umayyad</w:t>
            </w:r>
            <w:proofErr w:type="spellEnd"/>
            <w:r w:rsidRPr="00A22530">
              <w:t xml:space="preserve"> </w:t>
            </w:r>
            <w:proofErr w:type="spellStart"/>
            <w:r w:rsidRPr="00A22530">
              <w:t>Endulus</w:t>
            </w:r>
            <w:proofErr w:type="spellEnd"/>
            <w:r w:rsidRPr="00A22530">
              <w:t xml:space="preserve">  </w:t>
            </w:r>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62"/>
        </w:trPr>
        <w:tc>
          <w:tcPr>
            <w:tcW w:w="541" w:type="pct"/>
          </w:tcPr>
          <w:p w:rsidR="004B6A2F" w:rsidRPr="00A22530" w:rsidRDefault="004B6A2F" w:rsidP="00F83395">
            <w:pPr>
              <w:jc w:val="both"/>
            </w:pPr>
            <w:r w:rsidRPr="00A22530">
              <w:t>İTS5120</w:t>
            </w:r>
          </w:p>
        </w:tc>
        <w:tc>
          <w:tcPr>
            <w:tcW w:w="2979" w:type="pct"/>
          </w:tcPr>
          <w:p w:rsidR="004B6A2F" w:rsidRPr="00A22530" w:rsidRDefault="004B6A2F" w:rsidP="004B6A2F">
            <w:pPr>
              <w:pStyle w:val="KonuBal"/>
              <w:jc w:val="both"/>
              <w:rPr>
                <w:b w:val="0"/>
                <w:sz w:val="20"/>
                <w:lang w:eastAsia="en-US"/>
              </w:rPr>
            </w:pPr>
            <w:proofErr w:type="spellStart"/>
            <w:r w:rsidRPr="00A22530">
              <w:rPr>
                <w:b w:val="0"/>
                <w:sz w:val="20"/>
                <w:lang w:eastAsia="en-US"/>
              </w:rPr>
              <w:t>The</w:t>
            </w:r>
            <w:proofErr w:type="spellEnd"/>
            <w:r w:rsidRPr="00A22530">
              <w:rPr>
                <w:b w:val="0"/>
                <w:sz w:val="20"/>
                <w:lang w:eastAsia="en-US"/>
              </w:rPr>
              <w:t xml:space="preserve"> </w:t>
            </w:r>
            <w:proofErr w:type="spellStart"/>
            <w:r w:rsidRPr="00A22530">
              <w:rPr>
                <w:b w:val="0"/>
                <w:sz w:val="20"/>
                <w:lang w:eastAsia="en-US"/>
              </w:rPr>
              <w:t>Historical</w:t>
            </w:r>
            <w:proofErr w:type="spellEnd"/>
            <w:r w:rsidRPr="00A22530">
              <w:rPr>
                <w:b w:val="0"/>
                <w:sz w:val="20"/>
                <w:lang w:eastAsia="en-US"/>
              </w:rPr>
              <w:t xml:space="preserve"> </w:t>
            </w:r>
            <w:proofErr w:type="spellStart"/>
            <w:r w:rsidRPr="00A22530">
              <w:rPr>
                <w:b w:val="0"/>
                <w:sz w:val="20"/>
                <w:lang w:eastAsia="en-US"/>
              </w:rPr>
              <w:t>Steadily</w:t>
            </w:r>
            <w:proofErr w:type="spellEnd"/>
            <w:r w:rsidRPr="00A22530">
              <w:rPr>
                <w:b w:val="0"/>
                <w:sz w:val="20"/>
                <w:lang w:eastAsia="en-US"/>
              </w:rPr>
              <w:t xml:space="preserve"> </w:t>
            </w:r>
            <w:proofErr w:type="spellStart"/>
            <w:r w:rsidRPr="00A22530">
              <w:rPr>
                <w:b w:val="0"/>
                <w:sz w:val="20"/>
                <w:lang w:eastAsia="en-US"/>
              </w:rPr>
              <w:t>Turkish-Ottoman</w:t>
            </w:r>
            <w:proofErr w:type="spellEnd"/>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62"/>
        </w:trPr>
        <w:tc>
          <w:tcPr>
            <w:tcW w:w="541" w:type="pct"/>
          </w:tcPr>
          <w:p w:rsidR="004B6A2F" w:rsidRPr="00A22530" w:rsidRDefault="004B6A2F" w:rsidP="00F83395">
            <w:pPr>
              <w:jc w:val="both"/>
            </w:pPr>
            <w:r w:rsidRPr="00A22530">
              <w:t>İTS5130</w:t>
            </w:r>
          </w:p>
        </w:tc>
        <w:tc>
          <w:tcPr>
            <w:tcW w:w="2979" w:type="pct"/>
          </w:tcPr>
          <w:p w:rsidR="004B6A2F" w:rsidRPr="00A22530" w:rsidRDefault="004B6A2F" w:rsidP="004B6A2F">
            <w:pPr>
              <w:jc w:val="both"/>
              <w:rPr>
                <w:rFonts w:eastAsia="Calibri"/>
                <w:lang w:eastAsia="en-US"/>
              </w:rPr>
            </w:pPr>
            <w:proofErr w:type="spellStart"/>
            <w:r w:rsidRPr="00A22530">
              <w:rPr>
                <w:rFonts w:eastAsia="Calibri"/>
                <w:lang w:eastAsia="en-US"/>
              </w:rPr>
              <w:t>The</w:t>
            </w:r>
            <w:proofErr w:type="spellEnd"/>
            <w:r w:rsidRPr="00A22530">
              <w:rPr>
                <w:rFonts w:eastAsia="Calibri"/>
                <w:lang w:eastAsia="en-US"/>
              </w:rPr>
              <w:t xml:space="preserve"> </w:t>
            </w:r>
            <w:proofErr w:type="spellStart"/>
            <w:r w:rsidRPr="00A22530">
              <w:rPr>
                <w:rFonts w:eastAsia="Calibri"/>
                <w:lang w:eastAsia="en-US"/>
              </w:rPr>
              <w:t>History</w:t>
            </w:r>
            <w:proofErr w:type="spellEnd"/>
            <w:r w:rsidRPr="00A22530">
              <w:rPr>
                <w:rFonts w:eastAsia="Calibri"/>
                <w:lang w:eastAsia="en-US"/>
              </w:rPr>
              <w:t xml:space="preserve"> of First </w:t>
            </w:r>
            <w:proofErr w:type="spellStart"/>
            <w:r w:rsidRPr="00A22530">
              <w:rPr>
                <w:rFonts w:eastAsia="Calibri"/>
                <w:lang w:eastAsia="en-US"/>
              </w:rPr>
              <w:t>Muslim</w:t>
            </w:r>
            <w:proofErr w:type="spellEnd"/>
            <w:r w:rsidRPr="00A22530">
              <w:rPr>
                <w:rFonts w:eastAsia="Calibri"/>
                <w:lang w:eastAsia="en-US"/>
              </w:rPr>
              <w:t xml:space="preserve"> </w:t>
            </w:r>
            <w:proofErr w:type="spellStart"/>
            <w:r w:rsidRPr="00A22530">
              <w:rPr>
                <w:rFonts w:eastAsia="Calibri"/>
                <w:lang w:eastAsia="en-US"/>
              </w:rPr>
              <w:t>Turks</w:t>
            </w:r>
            <w:proofErr w:type="spellEnd"/>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62"/>
        </w:trPr>
        <w:tc>
          <w:tcPr>
            <w:tcW w:w="541" w:type="pct"/>
          </w:tcPr>
          <w:p w:rsidR="004B6A2F" w:rsidRPr="00A22530" w:rsidRDefault="004B6A2F" w:rsidP="00F83395">
            <w:pPr>
              <w:jc w:val="both"/>
            </w:pPr>
            <w:r w:rsidRPr="00A22530">
              <w:t>İTS5140</w:t>
            </w:r>
          </w:p>
        </w:tc>
        <w:tc>
          <w:tcPr>
            <w:tcW w:w="2979" w:type="pct"/>
          </w:tcPr>
          <w:p w:rsidR="004B6A2F" w:rsidRPr="00A22530" w:rsidRDefault="004B6A2F" w:rsidP="004B6A2F">
            <w:pPr>
              <w:jc w:val="both"/>
            </w:pPr>
            <w:proofErr w:type="spellStart"/>
            <w:r w:rsidRPr="00A22530">
              <w:t>The</w:t>
            </w:r>
            <w:proofErr w:type="spellEnd"/>
            <w:r w:rsidRPr="00A22530">
              <w:t xml:space="preserve"> </w:t>
            </w:r>
            <w:proofErr w:type="spellStart"/>
            <w:r w:rsidRPr="00A22530">
              <w:t>History</w:t>
            </w:r>
            <w:proofErr w:type="spellEnd"/>
            <w:r w:rsidRPr="00A22530">
              <w:t xml:space="preserve"> of Anatolia-</w:t>
            </w:r>
            <w:proofErr w:type="spellStart"/>
            <w:r w:rsidRPr="00A22530">
              <w:t>Turks</w:t>
            </w:r>
            <w:proofErr w:type="spellEnd"/>
            <w:r w:rsidRPr="00A22530">
              <w:t xml:space="preserve"> </w:t>
            </w:r>
            <w:proofErr w:type="spellStart"/>
            <w:r w:rsidRPr="00A22530">
              <w:t>States</w:t>
            </w:r>
            <w:proofErr w:type="spellEnd"/>
            <w:r w:rsidRPr="00A22530">
              <w:t xml:space="preserve">                                      </w:t>
            </w:r>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62"/>
        </w:trPr>
        <w:tc>
          <w:tcPr>
            <w:tcW w:w="541" w:type="pct"/>
          </w:tcPr>
          <w:p w:rsidR="004B6A2F" w:rsidRPr="00A22530" w:rsidRDefault="004B6A2F" w:rsidP="00F83395">
            <w:pPr>
              <w:jc w:val="both"/>
            </w:pPr>
            <w:r w:rsidRPr="00A22530">
              <w:t>İTS5150</w:t>
            </w:r>
          </w:p>
        </w:tc>
        <w:tc>
          <w:tcPr>
            <w:tcW w:w="2979" w:type="pct"/>
          </w:tcPr>
          <w:p w:rsidR="004B6A2F" w:rsidRPr="00A22530" w:rsidRDefault="004B6A2F" w:rsidP="004B6A2F">
            <w:pPr>
              <w:jc w:val="both"/>
            </w:pPr>
            <w:proofErr w:type="spellStart"/>
            <w:r w:rsidRPr="00A22530">
              <w:t>The</w:t>
            </w:r>
            <w:proofErr w:type="spellEnd"/>
            <w:r w:rsidRPr="00A22530">
              <w:t xml:space="preserve"> </w:t>
            </w:r>
            <w:proofErr w:type="spellStart"/>
            <w:r w:rsidRPr="00A22530">
              <w:t>Historical-geography</w:t>
            </w:r>
            <w:proofErr w:type="spellEnd"/>
            <w:r w:rsidRPr="00A22530">
              <w:t xml:space="preserve"> of </w:t>
            </w:r>
            <w:proofErr w:type="spellStart"/>
            <w:r w:rsidRPr="00A22530">
              <w:t>Islam</w:t>
            </w:r>
            <w:proofErr w:type="spellEnd"/>
            <w:r w:rsidRPr="00A22530">
              <w:t xml:space="preserve"> </w:t>
            </w:r>
            <w:proofErr w:type="spellStart"/>
            <w:r w:rsidRPr="00A22530">
              <w:t>States</w:t>
            </w:r>
            <w:proofErr w:type="spellEnd"/>
            <w:r w:rsidRPr="00A22530">
              <w:t xml:space="preserve">                                </w:t>
            </w:r>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r w:rsidR="004B6A2F" w:rsidRPr="00A22530" w:rsidTr="00CB0003">
        <w:trPr>
          <w:trHeight w:val="262"/>
        </w:trPr>
        <w:tc>
          <w:tcPr>
            <w:tcW w:w="541" w:type="pct"/>
          </w:tcPr>
          <w:p w:rsidR="004B6A2F" w:rsidRPr="00A22530" w:rsidRDefault="004B6A2F" w:rsidP="00F83395">
            <w:pPr>
              <w:jc w:val="both"/>
            </w:pPr>
            <w:r w:rsidRPr="00A22530">
              <w:t>İTS5160</w:t>
            </w:r>
          </w:p>
        </w:tc>
        <w:tc>
          <w:tcPr>
            <w:tcW w:w="2979" w:type="pct"/>
          </w:tcPr>
          <w:p w:rsidR="004B6A2F" w:rsidRPr="00A22530" w:rsidRDefault="004B6A2F" w:rsidP="004B6A2F">
            <w:pPr>
              <w:jc w:val="both"/>
              <w:rPr>
                <w:lang w:val="en-GB"/>
              </w:rPr>
            </w:pPr>
            <w:r w:rsidRPr="00A22530">
              <w:rPr>
                <w:lang w:val="en-GB"/>
              </w:rPr>
              <w:t>History of Culture and Civilization in the Abbasid Period</w:t>
            </w:r>
          </w:p>
        </w:tc>
        <w:tc>
          <w:tcPr>
            <w:tcW w:w="314" w:type="pct"/>
          </w:tcPr>
          <w:p w:rsidR="004B6A2F" w:rsidRPr="00A22530" w:rsidRDefault="004B6A2F" w:rsidP="004B6A2F">
            <w:pPr>
              <w:jc w:val="center"/>
            </w:pPr>
            <w:r w:rsidRPr="00A22530">
              <w:rPr>
                <w:rFonts w:eastAsia="Calibri"/>
              </w:rPr>
              <w:t>E</w:t>
            </w:r>
          </w:p>
        </w:tc>
        <w:tc>
          <w:tcPr>
            <w:tcW w:w="235" w:type="pct"/>
          </w:tcPr>
          <w:p w:rsidR="004B6A2F" w:rsidRPr="00A22530" w:rsidRDefault="004B6A2F" w:rsidP="004B6A2F">
            <w:pPr>
              <w:jc w:val="both"/>
            </w:pPr>
            <w:r w:rsidRPr="00A22530">
              <w:t>3</w:t>
            </w:r>
          </w:p>
        </w:tc>
        <w:tc>
          <w:tcPr>
            <w:tcW w:w="235" w:type="pct"/>
          </w:tcPr>
          <w:p w:rsidR="004B6A2F" w:rsidRPr="00A22530" w:rsidRDefault="004B6A2F" w:rsidP="004B6A2F">
            <w:pPr>
              <w:jc w:val="both"/>
            </w:pPr>
            <w:r w:rsidRPr="00A22530">
              <w:t>0</w:t>
            </w:r>
          </w:p>
        </w:tc>
        <w:tc>
          <w:tcPr>
            <w:tcW w:w="236" w:type="pct"/>
          </w:tcPr>
          <w:p w:rsidR="004B6A2F" w:rsidRPr="00A22530" w:rsidRDefault="004B6A2F" w:rsidP="004B6A2F">
            <w:pPr>
              <w:jc w:val="both"/>
            </w:pPr>
            <w:r w:rsidRPr="00A22530">
              <w:t>3</w:t>
            </w:r>
          </w:p>
        </w:tc>
        <w:tc>
          <w:tcPr>
            <w:tcW w:w="460" w:type="pct"/>
          </w:tcPr>
          <w:p w:rsidR="004B6A2F" w:rsidRPr="00A22530" w:rsidRDefault="004B6A2F" w:rsidP="004B6A2F">
            <w:pPr>
              <w:jc w:val="both"/>
            </w:pPr>
            <w:r w:rsidRPr="00A22530">
              <w:t>6</w:t>
            </w:r>
          </w:p>
        </w:tc>
      </w:tr>
    </w:tbl>
    <w:p w:rsidR="009520DF" w:rsidRDefault="009520DF" w:rsidP="00CD6F5C">
      <w:pPr>
        <w:spacing w:after="0" w:line="240" w:lineRule="auto"/>
        <w:jc w:val="both"/>
        <w:rPr>
          <w:rFonts w:ascii="Times New Roman" w:hAnsi="Times New Roman" w:cs="Times New Roman"/>
          <w:b/>
          <w:sz w:val="20"/>
          <w:szCs w:val="20"/>
        </w:rPr>
        <w:sectPr w:rsidR="009520DF" w:rsidSect="009520DF">
          <w:pgSz w:w="11906" w:h="16838"/>
          <w:pgMar w:top="567" w:right="1418" w:bottom="567" w:left="1418" w:header="709" w:footer="709" w:gutter="0"/>
          <w:cols w:space="708"/>
          <w:docGrid w:linePitch="360"/>
        </w:sectPr>
      </w:pPr>
    </w:p>
    <w:bookmarkEnd w:id="0"/>
    <w:p w:rsidR="00F05DF9" w:rsidRPr="00A22530" w:rsidRDefault="00CB6882" w:rsidP="00F05DF9">
      <w:pPr>
        <w:spacing w:after="0" w:line="240" w:lineRule="auto"/>
        <w:jc w:val="center"/>
        <w:rPr>
          <w:rFonts w:ascii="Times New Roman" w:eastAsia="Calibri" w:hAnsi="Times New Roman" w:cs="Times New Roman"/>
          <w:b/>
          <w:sz w:val="20"/>
          <w:szCs w:val="20"/>
        </w:rPr>
      </w:pPr>
      <w:r w:rsidRPr="00A22530">
        <w:rPr>
          <w:rFonts w:ascii="Times New Roman" w:eastAsia="Calibri" w:hAnsi="Times New Roman" w:cs="Times New Roman"/>
          <w:b/>
          <w:sz w:val="20"/>
          <w:szCs w:val="20"/>
        </w:rPr>
        <w:lastRenderedPageBreak/>
        <w:t>İSLAM TARİHİ VE SANATLARI</w:t>
      </w:r>
      <w:r w:rsidR="00E558CA" w:rsidRPr="00A22530">
        <w:rPr>
          <w:rFonts w:ascii="Times New Roman" w:eastAsia="Calibri" w:hAnsi="Times New Roman" w:cs="Times New Roman"/>
          <w:b/>
          <w:sz w:val="20"/>
          <w:szCs w:val="20"/>
        </w:rPr>
        <w:t xml:space="preserve"> ANABİLİM DALI</w:t>
      </w:r>
    </w:p>
    <w:p w:rsidR="00E558CA" w:rsidRPr="00A22530" w:rsidRDefault="00E558CA" w:rsidP="00F05DF9">
      <w:pPr>
        <w:spacing w:after="0" w:line="240" w:lineRule="auto"/>
        <w:jc w:val="center"/>
        <w:rPr>
          <w:rFonts w:ascii="Times New Roman" w:eastAsia="Calibri" w:hAnsi="Times New Roman" w:cs="Times New Roman"/>
          <w:b/>
          <w:sz w:val="20"/>
          <w:szCs w:val="20"/>
        </w:rPr>
      </w:pPr>
      <w:r w:rsidRPr="00A22530">
        <w:rPr>
          <w:rFonts w:ascii="Times New Roman" w:eastAsia="Calibri" w:hAnsi="Times New Roman" w:cs="Times New Roman"/>
          <w:b/>
          <w:sz w:val="20"/>
          <w:szCs w:val="20"/>
        </w:rPr>
        <w:t>YÜKSEK LİSANS DERS İÇERİKLERİ (TÜRKÇE-İNGİLİZCE)</w:t>
      </w:r>
    </w:p>
    <w:p w:rsidR="00C97E50" w:rsidRPr="00A22530" w:rsidRDefault="00C97E50"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150968" w:rsidRPr="00A22530" w:rsidTr="00150968">
        <w:trPr>
          <w:trHeight w:val="369"/>
        </w:trPr>
        <w:tc>
          <w:tcPr>
            <w:tcW w:w="56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150968" w:rsidRPr="00A22530" w:rsidTr="00150968">
        <w:trPr>
          <w:trHeight w:val="227"/>
        </w:trPr>
        <w:tc>
          <w:tcPr>
            <w:tcW w:w="566" w:type="pct"/>
            <w:vMerge w:val="restart"/>
          </w:tcPr>
          <w:p w:rsidR="00150968" w:rsidRPr="00A22530" w:rsidRDefault="00150968" w:rsidP="00CD6F5C">
            <w:pPr>
              <w:keepLines/>
              <w:spacing w:after="0" w:line="240" w:lineRule="auto"/>
              <w:contextualSpacing/>
              <w:jc w:val="both"/>
              <w:rPr>
                <w:rFonts w:ascii="Times New Roman" w:hAnsi="Times New Roman" w:cs="Times New Roman"/>
                <w:b/>
                <w:sz w:val="20"/>
                <w:szCs w:val="20"/>
                <w:lang w:eastAsia="ja-JP"/>
              </w:rPr>
            </w:pPr>
            <w:r w:rsidRPr="00A22530">
              <w:rPr>
                <w:rFonts w:ascii="Times New Roman" w:eastAsia="Calibri" w:hAnsi="Times New Roman" w:cs="Times New Roman"/>
                <w:b/>
                <w:sz w:val="20"/>
                <w:szCs w:val="20"/>
              </w:rPr>
              <w:t>İTS9000</w:t>
            </w:r>
          </w:p>
        </w:tc>
        <w:tc>
          <w:tcPr>
            <w:tcW w:w="2645" w:type="pct"/>
          </w:tcPr>
          <w:p w:rsidR="00150968" w:rsidRPr="00A22530" w:rsidRDefault="00150968" w:rsidP="00CD6F5C">
            <w:pPr>
              <w:spacing w:after="0" w:line="240" w:lineRule="auto"/>
              <w:jc w:val="both"/>
              <w:rPr>
                <w:rFonts w:ascii="Times New Roman" w:eastAsia="Calibri" w:hAnsi="Times New Roman" w:cs="Times New Roman"/>
                <w:sz w:val="20"/>
                <w:szCs w:val="20"/>
              </w:rPr>
            </w:pPr>
            <w:r w:rsidRPr="00A22530">
              <w:rPr>
                <w:rFonts w:ascii="Times New Roman" w:eastAsia="Calibri" w:hAnsi="Times New Roman" w:cs="Times New Roman"/>
                <w:b/>
                <w:sz w:val="20"/>
                <w:szCs w:val="20"/>
              </w:rPr>
              <w:t>Dönem Projesi</w:t>
            </w:r>
          </w:p>
        </w:tc>
        <w:tc>
          <w:tcPr>
            <w:tcW w:w="309" w:type="pct"/>
            <w:vAlign w:val="center"/>
          </w:tcPr>
          <w:p w:rsidR="00150968" w:rsidRPr="00A22530" w:rsidRDefault="00E70F73" w:rsidP="00CD6F5C">
            <w:pPr>
              <w:spacing w:after="0" w:line="240" w:lineRule="auto"/>
              <w:contextualSpacing/>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Z</w:t>
            </w:r>
          </w:p>
        </w:tc>
        <w:tc>
          <w:tcPr>
            <w:tcW w:w="234" w:type="pct"/>
            <w:vAlign w:val="center"/>
          </w:tcPr>
          <w:p w:rsidR="00150968" w:rsidRPr="00A22530" w:rsidRDefault="00E70F73" w:rsidP="00CD6F5C">
            <w:pPr>
              <w:spacing w:after="0" w:line="240" w:lineRule="auto"/>
              <w:contextualSpacing/>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0</w:t>
            </w:r>
          </w:p>
        </w:tc>
        <w:tc>
          <w:tcPr>
            <w:tcW w:w="236" w:type="pct"/>
            <w:vAlign w:val="center"/>
          </w:tcPr>
          <w:p w:rsidR="00150968" w:rsidRPr="00A22530" w:rsidRDefault="009E3254"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1</w:t>
            </w:r>
          </w:p>
        </w:tc>
        <w:tc>
          <w:tcPr>
            <w:tcW w:w="314" w:type="pct"/>
            <w:vAlign w:val="center"/>
          </w:tcPr>
          <w:p w:rsidR="00150968" w:rsidRPr="00A22530" w:rsidRDefault="009E3254"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69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8                           </w:t>
            </w:r>
          </w:p>
        </w:tc>
      </w:tr>
      <w:tr w:rsidR="00150968" w:rsidRPr="00A22530" w:rsidTr="00CA11C4">
        <w:trPr>
          <w:trHeight w:val="680"/>
        </w:trPr>
        <w:tc>
          <w:tcPr>
            <w:tcW w:w="566" w:type="pct"/>
            <w:vMerge/>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p>
        </w:tc>
        <w:tc>
          <w:tcPr>
            <w:tcW w:w="4434" w:type="pct"/>
            <w:gridSpan w:val="6"/>
          </w:tcPr>
          <w:p w:rsidR="00150968" w:rsidRPr="00A22530" w:rsidRDefault="00150968" w:rsidP="00CD6F5C">
            <w:pPr>
              <w:spacing w:after="0" w:line="240" w:lineRule="auto"/>
              <w:jc w:val="both"/>
              <w:rPr>
                <w:rFonts w:ascii="Times New Roman" w:eastAsia="Calibri" w:hAnsi="Times New Roman" w:cs="Times New Roman"/>
                <w:sz w:val="20"/>
                <w:szCs w:val="20"/>
              </w:rPr>
            </w:pPr>
            <w:r w:rsidRPr="00A22530">
              <w:rPr>
                <w:rFonts w:ascii="Times New Roman" w:eastAsia="Calibri" w:hAnsi="Times New Roman" w:cs="Times New Roman"/>
                <w:sz w:val="20"/>
                <w:szCs w:val="20"/>
              </w:rPr>
              <w:t>Öğrenciler proje dersi çerçevesinde, almış oldukları dersler ve ilgileri doğrultusunda belirleyecekleri ve proje danışmanı öğretim üyesinin onayını aldıkları bir projeyi hazırlarlar. Proje, dönem sonunda proje danışmanlarına teslim edilir. Tüm Hocalar için proje dersi açılacaktır.</w:t>
            </w:r>
          </w:p>
        </w:tc>
      </w:tr>
      <w:tr w:rsidR="00150968" w:rsidRPr="00A22530" w:rsidTr="00150968">
        <w:trPr>
          <w:trHeight w:val="91"/>
        </w:trPr>
        <w:tc>
          <w:tcPr>
            <w:tcW w:w="566" w:type="pct"/>
            <w:vMerge w:val="restart"/>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eastAsia="Calibri" w:hAnsi="Times New Roman" w:cs="Times New Roman"/>
                <w:b/>
                <w:sz w:val="20"/>
                <w:szCs w:val="20"/>
              </w:rPr>
              <w:t>İTS9000</w:t>
            </w:r>
          </w:p>
        </w:tc>
        <w:tc>
          <w:tcPr>
            <w:tcW w:w="2645" w:type="pct"/>
            <w:vAlign w:val="center"/>
          </w:tcPr>
          <w:p w:rsidR="00150968" w:rsidRPr="00A22530" w:rsidRDefault="00992F43" w:rsidP="00CD6F5C">
            <w:pPr>
              <w:spacing w:after="0" w:line="240" w:lineRule="auto"/>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Term</w:t>
            </w:r>
            <w:proofErr w:type="spellEnd"/>
            <w:r w:rsidRPr="00A22530">
              <w:rPr>
                <w:rFonts w:ascii="Times New Roman" w:hAnsi="Times New Roman" w:cs="Times New Roman"/>
                <w:b/>
                <w:sz w:val="20"/>
                <w:szCs w:val="20"/>
                <w:lang w:eastAsia="ja-JP"/>
              </w:rPr>
              <w:t xml:space="preserve"> Project</w:t>
            </w:r>
          </w:p>
        </w:tc>
        <w:tc>
          <w:tcPr>
            <w:tcW w:w="309" w:type="pct"/>
            <w:vAlign w:val="center"/>
          </w:tcPr>
          <w:p w:rsidR="00150968" w:rsidRPr="00A22530" w:rsidRDefault="00E70F73"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C</w:t>
            </w:r>
          </w:p>
        </w:tc>
        <w:tc>
          <w:tcPr>
            <w:tcW w:w="234" w:type="pct"/>
            <w:vAlign w:val="center"/>
          </w:tcPr>
          <w:p w:rsidR="00150968" w:rsidRPr="00A22530" w:rsidRDefault="00E70F73"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0</w:t>
            </w:r>
          </w:p>
        </w:tc>
        <w:tc>
          <w:tcPr>
            <w:tcW w:w="236" w:type="pct"/>
            <w:vAlign w:val="center"/>
          </w:tcPr>
          <w:p w:rsidR="00150968" w:rsidRPr="00A22530" w:rsidRDefault="009E3254"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1</w:t>
            </w:r>
          </w:p>
        </w:tc>
        <w:tc>
          <w:tcPr>
            <w:tcW w:w="314" w:type="pct"/>
            <w:vAlign w:val="center"/>
          </w:tcPr>
          <w:p w:rsidR="00150968" w:rsidRPr="00A22530" w:rsidRDefault="009E3254"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696" w:type="pct"/>
            <w:vAlign w:val="center"/>
          </w:tcPr>
          <w:p w:rsidR="00150968" w:rsidRPr="00A22530" w:rsidRDefault="00150968"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8</w:t>
            </w:r>
          </w:p>
        </w:tc>
      </w:tr>
      <w:tr w:rsidR="00150968" w:rsidRPr="00A22530" w:rsidTr="00150968">
        <w:trPr>
          <w:trHeight w:val="886"/>
        </w:trPr>
        <w:tc>
          <w:tcPr>
            <w:tcW w:w="566" w:type="pct"/>
            <w:vMerge/>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p>
        </w:tc>
        <w:tc>
          <w:tcPr>
            <w:tcW w:w="4434" w:type="pct"/>
            <w:gridSpan w:val="6"/>
            <w:vAlign w:val="center"/>
          </w:tcPr>
          <w:p w:rsidR="00150968" w:rsidRPr="00A22530" w:rsidRDefault="00150968" w:rsidP="00CD6F5C">
            <w:pPr>
              <w:spacing w:after="0" w:line="240" w:lineRule="auto"/>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Within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framework</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project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course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prepare</w:t>
            </w:r>
            <w:proofErr w:type="spellEnd"/>
            <w:r w:rsidRPr="00A22530">
              <w:rPr>
                <w:rFonts w:ascii="Times New Roman" w:hAnsi="Times New Roman" w:cs="Times New Roman"/>
                <w:sz w:val="20"/>
                <w:szCs w:val="20"/>
                <w:lang w:eastAsia="ja-JP"/>
              </w:rPr>
              <w:t xml:space="preserve"> a </w:t>
            </w:r>
            <w:proofErr w:type="spellStart"/>
            <w:r w:rsidRPr="00A22530">
              <w:rPr>
                <w:rFonts w:ascii="Times New Roman" w:hAnsi="Times New Roman" w:cs="Times New Roman"/>
                <w:sz w:val="20"/>
                <w:szCs w:val="20"/>
                <w:lang w:eastAsia="ja-JP"/>
              </w:rPr>
              <w:t>project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that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will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determine</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line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courses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have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taken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their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interests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get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approval</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project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advisor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lecturer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project</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delivered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project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consultants</w:t>
            </w:r>
            <w:proofErr w:type="spellEnd"/>
            <w:r w:rsidRPr="00A22530">
              <w:rPr>
                <w:rFonts w:ascii="Times New Roman" w:hAnsi="Times New Roman" w:cs="Times New Roman"/>
                <w:sz w:val="20"/>
                <w:szCs w:val="20"/>
                <w:lang w:eastAsia="ja-JP"/>
              </w:rPr>
              <w:t xml:space="preserve"> at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end</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term</w:t>
            </w:r>
            <w:proofErr w:type="spellEnd"/>
            <w:r w:rsidRPr="00A22530">
              <w:rPr>
                <w:rFonts w:ascii="Times New Roman" w:hAnsi="Times New Roman" w:cs="Times New Roman"/>
                <w:sz w:val="20"/>
                <w:szCs w:val="20"/>
                <w:lang w:eastAsia="ja-JP"/>
              </w:rPr>
              <w:t xml:space="preserve">. A </w:t>
            </w:r>
            <w:proofErr w:type="spellStart"/>
            <w:r w:rsidRPr="00A22530">
              <w:rPr>
                <w:rFonts w:ascii="Times New Roman" w:hAnsi="Times New Roman" w:cs="Times New Roman"/>
                <w:sz w:val="20"/>
                <w:szCs w:val="20"/>
                <w:lang w:eastAsia="ja-JP"/>
              </w:rPr>
              <w:t>project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course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will</w:t>
            </w:r>
            <w:proofErr w:type="spellEnd"/>
            <w:r w:rsidRPr="00A22530">
              <w:rPr>
                <w:rFonts w:ascii="Times New Roman" w:hAnsi="Times New Roman" w:cs="Times New Roman"/>
                <w:sz w:val="20"/>
                <w:szCs w:val="20"/>
                <w:lang w:eastAsia="ja-JP"/>
              </w:rPr>
              <w:t xml:space="preserve"> be </w:t>
            </w:r>
            <w:proofErr w:type="spellStart"/>
            <w:r w:rsidRPr="00A22530">
              <w:rPr>
                <w:rFonts w:ascii="Times New Roman" w:hAnsi="Times New Roman" w:cs="Times New Roman"/>
                <w:sz w:val="20"/>
                <w:szCs w:val="20"/>
                <w:lang w:eastAsia="ja-JP"/>
              </w:rPr>
              <w:t>opened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all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teachers</w:t>
            </w:r>
            <w:proofErr w:type="spellEnd"/>
            <w:r w:rsidRPr="00A22530">
              <w:rPr>
                <w:rFonts w:ascii="Times New Roman" w:hAnsi="Times New Roman" w:cs="Times New Roman"/>
                <w:sz w:val="20"/>
                <w:szCs w:val="20"/>
                <w:lang w:eastAsia="ja-JP"/>
              </w:rPr>
              <w:t>.</w:t>
            </w:r>
          </w:p>
        </w:tc>
      </w:tr>
    </w:tbl>
    <w:p w:rsidR="00150968" w:rsidRPr="00A22530" w:rsidRDefault="00150968" w:rsidP="00CD6F5C">
      <w:pPr>
        <w:spacing w:after="0" w:line="240" w:lineRule="auto"/>
        <w:jc w:val="both"/>
        <w:rPr>
          <w:rFonts w:ascii="Times New Roman" w:eastAsia="Calibri" w:hAnsi="Times New Roman" w:cs="Times New Roman"/>
          <w:b/>
          <w:sz w:val="20"/>
          <w:szCs w:val="20"/>
        </w:rPr>
      </w:pPr>
    </w:p>
    <w:tbl>
      <w:tblPr>
        <w:tblW w:w="500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3"/>
        <w:gridCol w:w="559"/>
        <w:gridCol w:w="423"/>
        <w:gridCol w:w="427"/>
        <w:gridCol w:w="568"/>
        <w:gridCol w:w="1259"/>
      </w:tblGrid>
      <w:tr w:rsidR="008A1E98" w:rsidRPr="00A22530" w:rsidTr="00150968">
        <w:trPr>
          <w:trHeight w:val="369"/>
        </w:trPr>
        <w:tc>
          <w:tcPr>
            <w:tcW w:w="56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8A1E98" w:rsidRPr="00A22530" w:rsidTr="00150968">
        <w:trPr>
          <w:trHeight w:val="227"/>
        </w:trPr>
        <w:tc>
          <w:tcPr>
            <w:tcW w:w="566" w:type="pct"/>
            <w:vMerge w:val="restart"/>
          </w:tcPr>
          <w:p w:rsidR="00150968" w:rsidRPr="00A22530" w:rsidRDefault="008A1E98" w:rsidP="00CD6F5C">
            <w:pPr>
              <w:keepLines/>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SBE5000</w:t>
            </w:r>
          </w:p>
        </w:tc>
        <w:tc>
          <w:tcPr>
            <w:tcW w:w="2645" w:type="pct"/>
            <w:vAlign w:val="center"/>
          </w:tcPr>
          <w:p w:rsidR="00150968" w:rsidRPr="00A22530" w:rsidRDefault="008A1E98" w:rsidP="00CD6F5C">
            <w:pPr>
              <w:spacing w:after="0" w:line="240" w:lineRule="auto"/>
              <w:jc w:val="both"/>
              <w:rPr>
                <w:rFonts w:ascii="Times New Roman" w:hAnsi="Times New Roman" w:cs="Times New Roman"/>
                <w:b/>
                <w:sz w:val="20"/>
                <w:szCs w:val="20"/>
              </w:rPr>
            </w:pPr>
            <w:r w:rsidRPr="00A22530">
              <w:rPr>
                <w:rFonts w:ascii="Times New Roman" w:hAnsi="Times New Roman" w:cs="Times New Roman"/>
                <w:b/>
                <w:sz w:val="20"/>
                <w:szCs w:val="20"/>
              </w:rPr>
              <w:t>Bilimsel Araştırma Teknikleri ve Yayın Etiği</w:t>
            </w:r>
          </w:p>
        </w:tc>
        <w:tc>
          <w:tcPr>
            <w:tcW w:w="309" w:type="pct"/>
            <w:vAlign w:val="center"/>
          </w:tcPr>
          <w:p w:rsidR="00150968" w:rsidRPr="00A22530" w:rsidRDefault="00C1614C"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Z</w:t>
            </w:r>
          </w:p>
        </w:tc>
        <w:tc>
          <w:tcPr>
            <w:tcW w:w="23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8A1E98" w:rsidRPr="00A22530" w:rsidTr="00150968">
        <w:trPr>
          <w:trHeight w:val="906"/>
        </w:trPr>
        <w:tc>
          <w:tcPr>
            <w:tcW w:w="566" w:type="pct"/>
            <w:vMerge/>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p>
        </w:tc>
        <w:tc>
          <w:tcPr>
            <w:tcW w:w="4434" w:type="pct"/>
            <w:gridSpan w:val="6"/>
            <w:vAlign w:val="center"/>
          </w:tcPr>
          <w:p w:rsidR="00150968" w:rsidRPr="00A22530" w:rsidRDefault="008A1E98"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proofErr w:type="gramStart"/>
            <w:r w:rsidRPr="00A22530">
              <w:rPr>
                <w:rFonts w:ascii="Times New Roman" w:hAnsi="Times New Roman" w:cs="Times New Roman"/>
                <w:sz w:val="20"/>
                <w:szCs w:val="20"/>
                <w:shd w:val="clear" w:color="auto" w:fill="FFFFFF"/>
              </w:rPr>
              <w:t xml:space="preserve">Bilim, Teori Ve Olaylar, Determinizm, Bilimsel Yöntemin Özellikleri, Bilimsel Araştırmalar, Araştırma Tanımı Ve Araştırma Tipleri, Araştırmanın Planlanması, Aşamaları Ve Yürütülmesi, Sağlık Araştırmaları İçin Konuların Seçilmesi Ve Araştırmaların Düzenlenmesi, Ölçüm İşlemleri Ve Ölçekler, </w:t>
            </w:r>
            <w:proofErr w:type="spellStart"/>
            <w:r w:rsidRPr="00A22530">
              <w:rPr>
                <w:rFonts w:ascii="Times New Roman" w:hAnsi="Times New Roman" w:cs="Times New Roman"/>
                <w:sz w:val="20"/>
                <w:szCs w:val="20"/>
                <w:shd w:val="clear" w:color="auto" w:fill="FFFFFF"/>
              </w:rPr>
              <w:t>Nedensel</w:t>
            </w:r>
            <w:proofErr w:type="spellEnd"/>
            <w:r w:rsidRPr="00A22530">
              <w:rPr>
                <w:rFonts w:ascii="Times New Roman" w:hAnsi="Times New Roman" w:cs="Times New Roman"/>
                <w:sz w:val="20"/>
                <w:szCs w:val="20"/>
                <w:shd w:val="clear" w:color="auto" w:fill="FFFFFF"/>
              </w:rPr>
              <w:t xml:space="preserve"> İlişkilerin İncelenmesi, Araştırma Hakkında Genel Bilgiler, Örnekleme Ve Örnekleme Yöntemleri, Çalışmada Kullanılacak Veri Toplama Araç Ve Gereçlerinin Geliştirilmesi, Anket Yöntemi Ve Anket Sorularının Oluşturulması, Araştırmalarda Etik Kurallar, Verilerin Analize Hazırlanması, İstatistiksel Analizler Ve Verilerin Özetlenmesi, Araştırma Raporunun Yazımı Ve Yazım Kuralları, Araştırma Raporlarının Değerlendirilmesi Ve Sunumu</w:t>
            </w:r>
            <w:proofErr w:type="gramEnd"/>
          </w:p>
        </w:tc>
      </w:tr>
      <w:tr w:rsidR="008A1E98" w:rsidRPr="00A22530" w:rsidTr="00150968">
        <w:trPr>
          <w:trHeight w:val="91"/>
        </w:trPr>
        <w:tc>
          <w:tcPr>
            <w:tcW w:w="566" w:type="pct"/>
            <w:vMerge w:val="restart"/>
          </w:tcPr>
          <w:p w:rsidR="00150968" w:rsidRPr="00A22530" w:rsidRDefault="008A1E9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SSI5000</w:t>
            </w:r>
          </w:p>
        </w:tc>
        <w:tc>
          <w:tcPr>
            <w:tcW w:w="2645" w:type="pct"/>
            <w:vAlign w:val="center"/>
          </w:tcPr>
          <w:p w:rsidR="00150968" w:rsidRPr="00A22530" w:rsidRDefault="009E5327" w:rsidP="00CD6F5C">
            <w:pPr>
              <w:spacing w:after="0" w:line="240" w:lineRule="auto"/>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Scientific</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Research</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Techniques</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and</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Publication</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Ethics</w:t>
            </w:r>
            <w:proofErr w:type="spellEnd"/>
          </w:p>
        </w:tc>
        <w:tc>
          <w:tcPr>
            <w:tcW w:w="309" w:type="pct"/>
            <w:vAlign w:val="center"/>
          </w:tcPr>
          <w:p w:rsidR="00150968" w:rsidRPr="00A22530" w:rsidRDefault="00150968"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150968" w:rsidRPr="00A22530" w:rsidRDefault="00150968"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150968" w:rsidRPr="00A22530" w:rsidRDefault="00150968"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150968" w:rsidRPr="00A22530" w:rsidRDefault="00150968"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150968" w:rsidRPr="00A22530" w:rsidRDefault="00150968"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8A1E98" w:rsidRPr="00A22530" w:rsidTr="00150968">
        <w:trPr>
          <w:trHeight w:val="886"/>
        </w:trPr>
        <w:tc>
          <w:tcPr>
            <w:tcW w:w="566" w:type="pct"/>
            <w:vMerge/>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p>
        </w:tc>
        <w:tc>
          <w:tcPr>
            <w:tcW w:w="4434" w:type="pct"/>
            <w:gridSpan w:val="6"/>
            <w:vAlign w:val="center"/>
          </w:tcPr>
          <w:p w:rsidR="00150968" w:rsidRPr="00A22530" w:rsidRDefault="008A1E98" w:rsidP="00CD6F5C">
            <w:pPr>
              <w:spacing w:after="0" w:line="240" w:lineRule="auto"/>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Science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Theory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Events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Determinism</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Features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Scientific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Method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Scientific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Definition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Types</w:t>
            </w:r>
            <w:proofErr w:type="spellEnd"/>
            <w:r w:rsidRPr="00A22530">
              <w:rPr>
                <w:rFonts w:ascii="Times New Roman" w:hAnsi="Times New Roman" w:cs="Times New Roman"/>
                <w:sz w:val="20"/>
                <w:szCs w:val="20"/>
                <w:lang w:eastAsia="ja-JP"/>
              </w:rPr>
              <w:t xml:space="preserve">, Planning, </w:t>
            </w:r>
            <w:proofErr w:type="spellStart"/>
            <w:r w:rsidRPr="00A22530">
              <w:rPr>
                <w:rFonts w:ascii="Times New Roman" w:hAnsi="Times New Roman" w:cs="Times New Roman"/>
                <w:sz w:val="20"/>
                <w:szCs w:val="20"/>
                <w:lang w:eastAsia="ja-JP"/>
              </w:rPr>
              <w:t>Stages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Conducting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Selecting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Subjects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Health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Organizing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Measurement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Processes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Scales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Examination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Causal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Relations</w:t>
            </w:r>
            <w:proofErr w:type="spellEnd"/>
            <w:r w:rsidRPr="00A22530">
              <w:rPr>
                <w:rFonts w:ascii="Times New Roman" w:hAnsi="Times New Roman" w:cs="Times New Roman"/>
                <w:sz w:val="20"/>
                <w:szCs w:val="20"/>
                <w:lang w:eastAsia="ja-JP"/>
              </w:rPr>
              <w:t xml:space="preserve">, General Information </w:t>
            </w:r>
            <w:proofErr w:type="spellStart"/>
            <w:r w:rsidRPr="00A22530">
              <w:rPr>
                <w:rFonts w:ascii="Times New Roman" w:hAnsi="Times New Roman" w:cs="Times New Roman"/>
                <w:sz w:val="20"/>
                <w:szCs w:val="20"/>
                <w:lang w:eastAsia="ja-JP"/>
              </w:rPr>
              <w:t>About</w:t>
            </w:r>
            <w:proofErr w:type="spellEnd"/>
            <w:r w:rsidRPr="00A22530">
              <w:rPr>
                <w:rFonts w:ascii="Times New Roman" w:hAnsi="Times New Roman" w:cs="Times New Roman"/>
                <w:sz w:val="20"/>
                <w:szCs w:val="20"/>
                <w:lang w:eastAsia="ja-JP"/>
              </w:rPr>
              <w:t xml:space="preserve"> </w:t>
            </w:r>
            <w:proofErr w:type="spellStart"/>
            <w:proofErr w:type="gram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Sampling</w:t>
            </w:r>
            <w:proofErr w:type="spellEnd"/>
            <w:proofErr w:type="gram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Sampling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Methods</w:t>
            </w:r>
            <w:proofErr w:type="spellEnd"/>
            <w:r w:rsidRPr="00A22530">
              <w:rPr>
                <w:rFonts w:ascii="Times New Roman" w:hAnsi="Times New Roman" w:cs="Times New Roman"/>
                <w:sz w:val="20"/>
                <w:szCs w:val="20"/>
                <w:lang w:eastAsia="ja-JP"/>
              </w:rPr>
              <w:t xml:space="preserve">, Development of Data Collection Tools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Equipment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be </w:t>
            </w:r>
            <w:proofErr w:type="spellStart"/>
            <w:r w:rsidRPr="00A22530">
              <w:rPr>
                <w:rFonts w:ascii="Times New Roman" w:hAnsi="Times New Roman" w:cs="Times New Roman"/>
                <w:sz w:val="20"/>
                <w:szCs w:val="20"/>
                <w:lang w:eastAsia="ja-JP"/>
              </w:rPr>
              <w:t>Used</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Formation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Survey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Method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Survey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Questions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Ethical</w:t>
            </w:r>
            <w:proofErr w:type="spellEnd"/>
            <w:r w:rsidRPr="00A22530">
              <w:rPr>
                <w:rFonts w:ascii="Times New Roman" w:hAnsi="Times New Roman" w:cs="Times New Roman"/>
                <w:sz w:val="20"/>
                <w:szCs w:val="20"/>
                <w:lang w:eastAsia="ja-JP"/>
              </w:rPr>
              <w:t xml:space="preserve"> Rules in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Preparation</w:t>
            </w:r>
            <w:proofErr w:type="spellEnd"/>
            <w:r w:rsidRPr="00A22530">
              <w:rPr>
                <w:rFonts w:ascii="Times New Roman" w:hAnsi="Times New Roman" w:cs="Times New Roman"/>
                <w:sz w:val="20"/>
                <w:szCs w:val="20"/>
                <w:lang w:eastAsia="ja-JP"/>
              </w:rPr>
              <w:t xml:space="preserve"> of Data </w:t>
            </w:r>
            <w:proofErr w:type="spellStart"/>
            <w:r w:rsidRPr="00A22530">
              <w:rPr>
                <w:rFonts w:ascii="Times New Roman" w:hAnsi="Times New Roman" w:cs="Times New Roman"/>
                <w:sz w:val="20"/>
                <w:szCs w:val="20"/>
                <w:lang w:eastAsia="ja-JP"/>
              </w:rPr>
              <w:t>for</w:t>
            </w:r>
            <w:proofErr w:type="spellEnd"/>
            <w:r w:rsidRPr="00A22530">
              <w:rPr>
                <w:rFonts w:ascii="Times New Roman" w:hAnsi="Times New Roman" w:cs="Times New Roman"/>
                <w:sz w:val="20"/>
                <w:szCs w:val="20"/>
                <w:lang w:eastAsia="ja-JP"/>
              </w:rPr>
              <w:t xml:space="preserve"> Analysis, Statistical Analysis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Data </w:t>
            </w:r>
            <w:proofErr w:type="spellStart"/>
            <w:r w:rsidRPr="00A22530">
              <w:rPr>
                <w:rFonts w:ascii="Times New Roman" w:hAnsi="Times New Roman" w:cs="Times New Roman"/>
                <w:sz w:val="20"/>
                <w:szCs w:val="20"/>
                <w:lang w:eastAsia="ja-JP"/>
              </w:rPr>
              <w:t>Summarization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Writing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Writing</w:t>
            </w:r>
            <w:proofErr w:type="spellEnd"/>
            <w:r w:rsidRPr="00A22530">
              <w:rPr>
                <w:rFonts w:ascii="Times New Roman" w:hAnsi="Times New Roman" w:cs="Times New Roman"/>
                <w:sz w:val="20"/>
                <w:szCs w:val="20"/>
                <w:lang w:eastAsia="ja-JP"/>
              </w:rPr>
              <w:t xml:space="preserve"> Rules of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Reports</w:t>
            </w:r>
            <w:proofErr w:type="spellEnd"/>
            <w:r w:rsidRPr="00A22530">
              <w:rPr>
                <w:rFonts w:ascii="Times New Roman" w:hAnsi="Times New Roman" w:cs="Times New Roman"/>
                <w:sz w:val="20"/>
                <w:szCs w:val="20"/>
                <w:lang w:eastAsia="ja-JP"/>
              </w:rPr>
              <w:t xml:space="preserve">, Evaluation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Presentation of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Reports</w:t>
            </w:r>
            <w:proofErr w:type="spellEnd"/>
          </w:p>
        </w:tc>
      </w:tr>
    </w:tbl>
    <w:p w:rsidR="00CE46A6" w:rsidRPr="00A22530" w:rsidRDefault="00CE46A6" w:rsidP="00CD6F5C">
      <w:pPr>
        <w:spacing w:after="0" w:line="240" w:lineRule="auto"/>
        <w:jc w:val="both"/>
        <w:rPr>
          <w:rFonts w:ascii="Times New Roman" w:eastAsia="Calibri" w:hAnsi="Times New Roman" w:cs="Times New Roman"/>
          <w:b/>
          <w:sz w:val="20"/>
          <w:szCs w:val="20"/>
          <w:lang w:val="en-US"/>
        </w:rPr>
      </w:pPr>
    </w:p>
    <w:tbl>
      <w:tblPr>
        <w:tblW w:w="500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3"/>
        <w:gridCol w:w="559"/>
        <w:gridCol w:w="423"/>
        <w:gridCol w:w="427"/>
        <w:gridCol w:w="568"/>
        <w:gridCol w:w="1259"/>
      </w:tblGrid>
      <w:tr w:rsidR="00150968" w:rsidRPr="00A22530" w:rsidTr="00150968">
        <w:trPr>
          <w:trHeight w:val="369"/>
        </w:trPr>
        <w:tc>
          <w:tcPr>
            <w:tcW w:w="56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150968" w:rsidRPr="00A22530" w:rsidTr="00150968">
        <w:trPr>
          <w:trHeight w:val="227"/>
        </w:trPr>
        <w:tc>
          <w:tcPr>
            <w:tcW w:w="566" w:type="pct"/>
            <w:vMerge w:val="restart"/>
          </w:tcPr>
          <w:p w:rsidR="00150968" w:rsidRPr="00A22530" w:rsidRDefault="009806FE" w:rsidP="00CD6F5C">
            <w:pPr>
              <w:keepLines/>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İTS1001</w:t>
            </w:r>
          </w:p>
        </w:tc>
        <w:tc>
          <w:tcPr>
            <w:tcW w:w="2645" w:type="pct"/>
            <w:vAlign w:val="center"/>
          </w:tcPr>
          <w:p w:rsidR="00150968" w:rsidRPr="00A22530" w:rsidRDefault="006907F6" w:rsidP="00CD6F5C">
            <w:pPr>
              <w:spacing w:after="0" w:line="240" w:lineRule="auto"/>
              <w:jc w:val="both"/>
              <w:rPr>
                <w:rFonts w:ascii="Times New Roman" w:hAnsi="Times New Roman" w:cs="Times New Roman"/>
                <w:b/>
                <w:sz w:val="20"/>
                <w:szCs w:val="20"/>
              </w:rPr>
            </w:pPr>
            <w:r w:rsidRPr="00A22530">
              <w:rPr>
                <w:rFonts w:ascii="Times New Roman" w:hAnsi="Times New Roman" w:cs="Times New Roman"/>
                <w:b/>
                <w:sz w:val="20"/>
                <w:szCs w:val="20"/>
              </w:rPr>
              <w:t>Uzmanlık Alan Dersi</w:t>
            </w:r>
          </w:p>
        </w:tc>
        <w:tc>
          <w:tcPr>
            <w:tcW w:w="309" w:type="pct"/>
            <w:vAlign w:val="center"/>
          </w:tcPr>
          <w:p w:rsidR="00150968" w:rsidRPr="00A22530" w:rsidRDefault="00C1614C"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Z</w:t>
            </w:r>
          </w:p>
        </w:tc>
        <w:tc>
          <w:tcPr>
            <w:tcW w:w="234" w:type="pct"/>
            <w:vAlign w:val="center"/>
          </w:tcPr>
          <w:p w:rsidR="00150968" w:rsidRPr="00A22530" w:rsidRDefault="00E70F73" w:rsidP="00CD6F5C">
            <w:pPr>
              <w:spacing w:after="0" w:line="240" w:lineRule="auto"/>
              <w:contextualSpacing/>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6</w:t>
            </w:r>
          </w:p>
        </w:tc>
        <w:tc>
          <w:tcPr>
            <w:tcW w:w="23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150968" w:rsidRPr="00A22530" w:rsidRDefault="00E70F73" w:rsidP="00CD6F5C">
            <w:pPr>
              <w:spacing w:after="0" w:line="240" w:lineRule="auto"/>
              <w:contextualSpacing/>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0</w:t>
            </w:r>
          </w:p>
        </w:tc>
        <w:tc>
          <w:tcPr>
            <w:tcW w:w="69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150968" w:rsidRPr="00A22530" w:rsidTr="00150968">
        <w:trPr>
          <w:trHeight w:val="906"/>
        </w:trPr>
        <w:tc>
          <w:tcPr>
            <w:tcW w:w="566" w:type="pct"/>
            <w:vMerge/>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p>
        </w:tc>
        <w:tc>
          <w:tcPr>
            <w:tcW w:w="4434" w:type="pct"/>
            <w:gridSpan w:val="6"/>
            <w:vAlign w:val="center"/>
          </w:tcPr>
          <w:p w:rsidR="00150968" w:rsidRPr="00A22530" w:rsidRDefault="006907F6"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 xml:space="preserve">Dersin amacı öğrencinin kendi seçtiği bir alanda ileri düzey bilgi edinmesini, araştırma tecrübesi elde etmesini ve konu üzerine oluşmuş akademik </w:t>
            </w:r>
            <w:proofErr w:type="gramStart"/>
            <w:r w:rsidRPr="00A22530">
              <w:rPr>
                <w:rFonts w:ascii="Times New Roman" w:hAnsi="Times New Roman" w:cs="Times New Roman"/>
                <w:sz w:val="20"/>
                <w:szCs w:val="20"/>
                <w:shd w:val="clear" w:color="auto" w:fill="FFFFFF"/>
              </w:rPr>
              <w:t>literatüre</w:t>
            </w:r>
            <w:proofErr w:type="gramEnd"/>
            <w:r w:rsidRPr="00A22530">
              <w:rPr>
                <w:rFonts w:ascii="Times New Roman" w:hAnsi="Times New Roman" w:cs="Times New Roman"/>
                <w:sz w:val="20"/>
                <w:szCs w:val="20"/>
                <w:shd w:val="clear" w:color="auto" w:fill="FFFFFF"/>
              </w:rPr>
              <w:t xml:space="preserve"> katkı yapmaya başlamasını sağlamaktır. Öğrencinin teorik veya deneysel bir </w:t>
            </w:r>
            <w:proofErr w:type="gramStart"/>
            <w:r w:rsidRPr="00A22530">
              <w:rPr>
                <w:rFonts w:ascii="Times New Roman" w:hAnsi="Times New Roman" w:cs="Times New Roman"/>
                <w:sz w:val="20"/>
                <w:szCs w:val="20"/>
                <w:shd w:val="clear" w:color="auto" w:fill="FFFFFF"/>
              </w:rPr>
              <w:t>alanda,</w:t>
            </w:r>
            <w:proofErr w:type="gramEnd"/>
            <w:r w:rsidRPr="00A22530">
              <w:rPr>
                <w:rFonts w:ascii="Times New Roman" w:hAnsi="Times New Roman" w:cs="Times New Roman"/>
                <w:sz w:val="20"/>
                <w:szCs w:val="20"/>
                <w:shd w:val="clear" w:color="auto" w:fill="FFFFFF"/>
              </w:rPr>
              <w:t xml:space="preserve"> ve ilgisini çeken herhangi bir konudaki o güne ait en son bilgileri öğrenmesi, ve ardından ilgili literatüre güncel, </w:t>
            </w:r>
            <w:proofErr w:type="spellStart"/>
            <w:r w:rsidRPr="00A22530">
              <w:rPr>
                <w:rFonts w:ascii="Times New Roman" w:hAnsi="Times New Roman" w:cs="Times New Roman"/>
                <w:sz w:val="20"/>
                <w:szCs w:val="20"/>
                <w:shd w:val="clear" w:color="auto" w:fill="FFFFFF"/>
              </w:rPr>
              <w:t>orjinal</w:t>
            </w:r>
            <w:proofErr w:type="spellEnd"/>
            <w:r w:rsidRPr="00A22530">
              <w:rPr>
                <w:rFonts w:ascii="Times New Roman" w:hAnsi="Times New Roman" w:cs="Times New Roman"/>
                <w:sz w:val="20"/>
                <w:szCs w:val="20"/>
                <w:shd w:val="clear" w:color="auto" w:fill="FFFFFF"/>
              </w:rPr>
              <w:t xml:space="preserve"> ve faydalı bir katkı yapması beklenmektedir. Öğrencinin ilgi alanları çerçevesinde öğretim görevlisi ile birlikte ilgi duyulan konu üzerinde bir araştırma projesi oluşturulur. Öğrenci her hafta belirlenen saatlerde dersi veren öğretim üyesine okudukları hakkında rapor verir. Bunlarla birlikte öğrenci belirledikleri konu üzerine öğretim üyesinin gözetmenliğinde </w:t>
            </w:r>
            <w:proofErr w:type="spellStart"/>
            <w:r w:rsidRPr="00A22530">
              <w:rPr>
                <w:rFonts w:ascii="Times New Roman" w:hAnsi="Times New Roman" w:cs="Times New Roman"/>
                <w:sz w:val="20"/>
                <w:szCs w:val="20"/>
                <w:shd w:val="clear" w:color="auto" w:fill="FFFFFF"/>
              </w:rPr>
              <w:t>orjinal</w:t>
            </w:r>
            <w:proofErr w:type="spellEnd"/>
            <w:r w:rsidRPr="00A22530">
              <w:rPr>
                <w:rFonts w:ascii="Times New Roman" w:hAnsi="Times New Roman" w:cs="Times New Roman"/>
                <w:sz w:val="20"/>
                <w:szCs w:val="20"/>
                <w:shd w:val="clear" w:color="auto" w:fill="FFFFFF"/>
              </w:rPr>
              <w:t xml:space="preserve"> çalışmasına devam eder. Ders, öğrencinin konuya ait en son </w:t>
            </w:r>
            <w:proofErr w:type="gramStart"/>
            <w:r w:rsidRPr="00A22530">
              <w:rPr>
                <w:rFonts w:ascii="Times New Roman" w:hAnsi="Times New Roman" w:cs="Times New Roman"/>
                <w:sz w:val="20"/>
                <w:szCs w:val="20"/>
                <w:shd w:val="clear" w:color="auto" w:fill="FFFFFF"/>
              </w:rPr>
              <w:t>literatürün</w:t>
            </w:r>
            <w:proofErr w:type="gramEnd"/>
            <w:r w:rsidRPr="00A22530">
              <w:rPr>
                <w:rFonts w:ascii="Times New Roman" w:hAnsi="Times New Roman" w:cs="Times New Roman"/>
                <w:sz w:val="20"/>
                <w:szCs w:val="20"/>
                <w:shd w:val="clear" w:color="auto" w:fill="FFFFFF"/>
              </w:rPr>
              <w:t xml:space="preserve"> bir yorumunu, bu literatüre yapılabilecek katkılardan da bahsetmek suretiyle öğretim görevlisine sunması ile devam eder. Bu süreçte öğrenciden bu alanda bir ya da iki adet mini proje hazırlaması da istenir. Ders, dönem sonunda yapılan çalışmanın öğretim üyesinin değerlendirilmesine sunulmasıyla son bulur.</w:t>
            </w:r>
          </w:p>
        </w:tc>
      </w:tr>
      <w:tr w:rsidR="00150968" w:rsidRPr="00A22530" w:rsidTr="00150968">
        <w:trPr>
          <w:trHeight w:val="91"/>
        </w:trPr>
        <w:tc>
          <w:tcPr>
            <w:tcW w:w="566" w:type="pct"/>
            <w:vMerge w:val="restart"/>
          </w:tcPr>
          <w:p w:rsidR="00150968" w:rsidRPr="00A22530" w:rsidRDefault="009806FE"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İTS1001</w:t>
            </w:r>
          </w:p>
        </w:tc>
        <w:tc>
          <w:tcPr>
            <w:tcW w:w="2645" w:type="pct"/>
            <w:vAlign w:val="center"/>
          </w:tcPr>
          <w:p w:rsidR="00150968" w:rsidRPr="00A22530" w:rsidRDefault="009E5327" w:rsidP="00CD6F5C">
            <w:pPr>
              <w:spacing w:after="0" w:line="240" w:lineRule="auto"/>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Lesson</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Expertise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Branch</w:t>
            </w:r>
            <w:proofErr w:type="spellEnd"/>
          </w:p>
        </w:tc>
        <w:tc>
          <w:tcPr>
            <w:tcW w:w="309" w:type="pct"/>
            <w:vAlign w:val="center"/>
          </w:tcPr>
          <w:p w:rsidR="00150968" w:rsidRPr="00A22530" w:rsidRDefault="000957A9"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C</w:t>
            </w:r>
          </w:p>
        </w:tc>
        <w:tc>
          <w:tcPr>
            <w:tcW w:w="234" w:type="pct"/>
            <w:vAlign w:val="center"/>
          </w:tcPr>
          <w:p w:rsidR="00150968" w:rsidRPr="00A22530" w:rsidRDefault="00E70F73"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6</w:t>
            </w:r>
          </w:p>
        </w:tc>
        <w:tc>
          <w:tcPr>
            <w:tcW w:w="236" w:type="pct"/>
            <w:vAlign w:val="center"/>
          </w:tcPr>
          <w:p w:rsidR="00150968" w:rsidRPr="00A22530" w:rsidRDefault="00150968"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150968" w:rsidRPr="00A22530" w:rsidRDefault="00E70F73"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0</w:t>
            </w:r>
          </w:p>
        </w:tc>
        <w:tc>
          <w:tcPr>
            <w:tcW w:w="696" w:type="pct"/>
            <w:vAlign w:val="center"/>
          </w:tcPr>
          <w:p w:rsidR="00150968" w:rsidRPr="00A22530" w:rsidRDefault="00150968"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150968" w:rsidRPr="00A22530" w:rsidTr="00150968">
        <w:trPr>
          <w:trHeight w:val="886"/>
        </w:trPr>
        <w:tc>
          <w:tcPr>
            <w:tcW w:w="566" w:type="pct"/>
            <w:vMerge/>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p>
        </w:tc>
        <w:tc>
          <w:tcPr>
            <w:tcW w:w="4434" w:type="pct"/>
            <w:gridSpan w:val="6"/>
            <w:vAlign w:val="center"/>
          </w:tcPr>
          <w:p w:rsidR="00150968" w:rsidRPr="00A22530" w:rsidRDefault="006907F6" w:rsidP="00CD6F5C">
            <w:pPr>
              <w:spacing w:after="0" w:line="240" w:lineRule="auto"/>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aim</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course</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enable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gain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advanced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knowledge</w:t>
            </w:r>
            <w:proofErr w:type="spellEnd"/>
            <w:r w:rsidRPr="00A22530">
              <w:rPr>
                <w:rFonts w:ascii="Times New Roman" w:hAnsi="Times New Roman" w:cs="Times New Roman"/>
                <w:sz w:val="20"/>
                <w:szCs w:val="20"/>
                <w:lang w:eastAsia="ja-JP"/>
              </w:rPr>
              <w:t xml:space="preserve"> in a </w:t>
            </w:r>
            <w:proofErr w:type="spellStart"/>
            <w:r w:rsidRPr="00A22530">
              <w:rPr>
                <w:rFonts w:ascii="Times New Roman" w:hAnsi="Times New Roman" w:cs="Times New Roman"/>
                <w:sz w:val="20"/>
                <w:szCs w:val="20"/>
                <w:lang w:eastAsia="ja-JP"/>
              </w:rPr>
              <w:t>field</w:t>
            </w:r>
            <w:proofErr w:type="spellEnd"/>
            <w:r w:rsidRPr="00A22530">
              <w:rPr>
                <w:rFonts w:ascii="Times New Roman" w:hAnsi="Times New Roman" w:cs="Times New Roman"/>
                <w:sz w:val="20"/>
                <w:szCs w:val="20"/>
                <w:lang w:eastAsia="ja-JP"/>
              </w:rPr>
              <w:t xml:space="preserve"> of his </w:t>
            </w:r>
            <w:proofErr w:type="spellStart"/>
            <w:r w:rsidRPr="00A22530">
              <w:rPr>
                <w:rFonts w:ascii="Times New Roman" w:hAnsi="Times New Roman" w:cs="Times New Roman"/>
                <w:sz w:val="20"/>
                <w:szCs w:val="20"/>
                <w:lang w:eastAsia="ja-JP"/>
              </w:rPr>
              <w:t>own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choosing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gain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experience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start </w:t>
            </w:r>
            <w:proofErr w:type="spellStart"/>
            <w:r w:rsidRPr="00A22530">
              <w:rPr>
                <w:rFonts w:ascii="Times New Roman" w:hAnsi="Times New Roman" w:cs="Times New Roman"/>
                <w:sz w:val="20"/>
                <w:szCs w:val="20"/>
                <w:lang w:eastAsia="ja-JP"/>
              </w:rPr>
              <w:t>contributing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academic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literature</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proofErr w:type="gramStart"/>
            <w:r w:rsidRPr="00A22530">
              <w:rPr>
                <w:rFonts w:ascii="Times New Roman" w:hAnsi="Times New Roman" w:cs="Times New Roman"/>
                <w:sz w:val="20"/>
                <w:szCs w:val="20"/>
                <w:lang w:eastAsia="ja-JP"/>
              </w:rPr>
              <w:t>subject</w:t>
            </w:r>
            <w:proofErr w:type="spellEnd"/>
            <w:r w:rsidRPr="00A22530">
              <w:rPr>
                <w:rFonts w:ascii="Times New Roman" w:hAnsi="Times New Roman" w:cs="Times New Roman"/>
                <w:sz w:val="20"/>
                <w:szCs w:val="20"/>
                <w:lang w:eastAsia="ja-JP"/>
              </w:rPr>
              <w:t xml:space="preserve"> .</w:t>
            </w:r>
            <w:proofErr w:type="gram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expected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learn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latest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information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day</w:t>
            </w:r>
            <w:proofErr w:type="spellEnd"/>
            <w:r w:rsidRPr="00A22530">
              <w:rPr>
                <w:rFonts w:ascii="Times New Roman" w:hAnsi="Times New Roman" w:cs="Times New Roman"/>
                <w:sz w:val="20"/>
                <w:szCs w:val="20"/>
                <w:lang w:eastAsia="ja-JP"/>
              </w:rPr>
              <w:t xml:space="preserve"> in a </w:t>
            </w:r>
            <w:proofErr w:type="spellStart"/>
            <w:r w:rsidRPr="00A22530">
              <w:rPr>
                <w:rFonts w:ascii="Times New Roman" w:hAnsi="Times New Roman" w:cs="Times New Roman"/>
                <w:sz w:val="20"/>
                <w:szCs w:val="20"/>
                <w:lang w:eastAsia="ja-JP"/>
              </w:rPr>
              <w:t>theoretical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experimental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field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any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subject</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interest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make</w:t>
            </w:r>
            <w:proofErr w:type="spellEnd"/>
            <w:r w:rsidRPr="00A22530">
              <w:rPr>
                <w:rFonts w:ascii="Times New Roman" w:hAnsi="Times New Roman" w:cs="Times New Roman"/>
                <w:sz w:val="20"/>
                <w:szCs w:val="20"/>
                <w:lang w:eastAsia="ja-JP"/>
              </w:rPr>
              <w:t xml:space="preserve"> an </w:t>
            </w:r>
            <w:proofErr w:type="spellStart"/>
            <w:r w:rsidRPr="00A22530">
              <w:rPr>
                <w:rFonts w:ascii="Times New Roman" w:hAnsi="Times New Roman" w:cs="Times New Roman"/>
                <w:sz w:val="20"/>
                <w:szCs w:val="20"/>
                <w:lang w:eastAsia="ja-JP"/>
              </w:rPr>
              <w:t>up-to-date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original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useful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contribution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relevant</w:t>
            </w:r>
            <w:proofErr w:type="spellEnd"/>
            <w:r w:rsidRPr="00A22530">
              <w:rPr>
                <w:rFonts w:ascii="Times New Roman" w:hAnsi="Times New Roman" w:cs="Times New Roman"/>
                <w:sz w:val="20"/>
                <w:szCs w:val="20"/>
                <w:lang w:eastAsia="ja-JP"/>
              </w:rPr>
              <w:t xml:space="preserve"> </w:t>
            </w:r>
            <w:proofErr w:type="spellStart"/>
            <w:proofErr w:type="gramStart"/>
            <w:r w:rsidRPr="00A22530">
              <w:rPr>
                <w:rFonts w:ascii="Times New Roman" w:hAnsi="Times New Roman" w:cs="Times New Roman"/>
                <w:sz w:val="20"/>
                <w:szCs w:val="20"/>
                <w:lang w:eastAsia="ja-JP"/>
              </w:rPr>
              <w:t>literature</w:t>
            </w:r>
            <w:proofErr w:type="spellEnd"/>
            <w:r w:rsidRPr="00A22530">
              <w:rPr>
                <w:rFonts w:ascii="Times New Roman" w:hAnsi="Times New Roman" w:cs="Times New Roman"/>
                <w:sz w:val="20"/>
                <w:szCs w:val="20"/>
                <w:lang w:eastAsia="ja-JP"/>
              </w:rPr>
              <w:t xml:space="preserve"> .</w:t>
            </w:r>
            <w:proofErr w:type="gram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Within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scope</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interests</w:t>
            </w:r>
            <w:proofErr w:type="spellEnd"/>
            <w:r w:rsidRPr="00A22530">
              <w:rPr>
                <w:rFonts w:ascii="Times New Roman" w:hAnsi="Times New Roman" w:cs="Times New Roman"/>
                <w:sz w:val="20"/>
                <w:szCs w:val="20"/>
                <w:lang w:eastAsia="ja-JP"/>
              </w:rPr>
              <w:t xml:space="preserve">, a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project</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created</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subject</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interest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lecturer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reports</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what</w:t>
            </w:r>
            <w:proofErr w:type="spellEnd"/>
            <w:r w:rsidRPr="00A22530">
              <w:rPr>
                <w:rFonts w:ascii="Times New Roman" w:hAnsi="Times New Roman" w:cs="Times New Roman"/>
                <w:sz w:val="20"/>
                <w:szCs w:val="20"/>
                <w:lang w:eastAsia="ja-JP"/>
              </w:rPr>
              <w:t xml:space="preserve"> he has </w:t>
            </w:r>
            <w:proofErr w:type="spellStart"/>
            <w:r w:rsidRPr="00A22530">
              <w:rPr>
                <w:rFonts w:ascii="Times New Roman" w:hAnsi="Times New Roman" w:cs="Times New Roman"/>
                <w:sz w:val="20"/>
                <w:szCs w:val="20"/>
                <w:lang w:eastAsia="ja-JP"/>
              </w:rPr>
              <w:t>read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lastRenderedPageBreak/>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lecturer</w:t>
            </w:r>
            <w:proofErr w:type="spellEnd"/>
            <w:r w:rsidRPr="00A22530">
              <w:rPr>
                <w:rFonts w:ascii="Times New Roman" w:hAnsi="Times New Roman" w:cs="Times New Roman"/>
                <w:sz w:val="20"/>
                <w:szCs w:val="20"/>
                <w:lang w:eastAsia="ja-JP"/>
              </w:rPr>
              <w:t xml:space="preserve"> at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specified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hours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every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week</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addition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continues</w:t>
            </w:r>
            <w:proofErr w:type="spellEnd"/>
            <w:r w:rsidRPr="00A22530">
              <w:rPr>
                <w:rFonts w:ascii="Times New Roman" w:hAnsi="Times New Roman" w:cs="Times New Roman"/>
                <w:sz w:val="20"/>
                <w:szCs w:val="20"/>
                <w:lang w:eastAsia="ja-JP"/>
              </w:rPr>
              <w:t xml:space="preserve"> his </w:t>
            </w:r>
            <w:proofErr w:type="spellStart"/>
            <w:r w:rsidRPr="00A22530">
              <w:rPr>
                <w:rFonts w:ascii="Times New Roman" w:hAnsi="Times New Roman" w:cs="Times New Roman"/>
                <w:sz w:val="20"/>
                <w:szCs w:val="20"/>
                <w:lang w:eastAsia="ja-JP"/>
              </w:rPr>
              <w:t>original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work</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subject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have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determined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under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supervision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proofErr w:type="gramStart"/>
            <w:r w:rsidRPr="00A22530">
              <w:rPr>
                <w:rFonts w:ascii="Times New Roman" w:hAnsi="Times New Roman" w:cs="Times New Roman"/>
                <w:sz w:val="20"/>
                <w:szCs w:val="20"/>
                <w:lang w:eastAsia="ja-JP"/>
              </w:rPr>
              <w:t>instructor</w:t>
            </w:r>
            <w:proofErr w:type="spellEnd"/>
            <w:r w:rsidRPr="00A22530">
              <w:rPr>
                <w:rFonts w:ascii="Times New Roman" w:hAnsi="Times New Roman" w:cs="Times New Roman"/>
                <w:sz w:val="20"/>
                <w:szCs w:val="20"/>
                <w:lang w:eastAsia="ja-JP"/>
              </w:rPr>
              <w:t xml:space="preserve"> .</w:t>
            </w:r>
            <w:proofErr w:type="gram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course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continues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presenting</w:t>
            </w:r>
            <w:proofErr w:type="spellEnd"/>
            <w:r w:rsidRPr="00A22530">
              <w:rPr>
                <w:rFonts w:ascii="Times New Roman" w:hAnsi="Times New Roman" w:cs="Times New Roman"/>
                <w:sz w:val="20"/>
                <w:szCs w:val="20"/>
                <w:lang w:eastAsia="ja-JP"/>
              </w:rPr>
              <w:t xml:space="preserve"> an </w:t>
            </w:r>
            <w:proofErr w:type="spellStart"/>
            <w:r w:rsidRPr="00A22530">
              <w:rPr>
                <w:rFonts w:ascii="Times New Roman" w:hAnsi="Times New Roman" w:cs="Times New Roman"/>
                <w:sz w:val="20"/>
                <w:szCs w:val="20"/>
                <w:lang w:eastAsia="ja-JP"/>
              </w:rPr>
              <w:t>interpretation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latest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literature</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subject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lecturer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with</w:t>
            </w:r>
            <w:proofErr w:type="spellEnd"/>
            <w:r w:rsidRPr="00A22530">
              <w:rPr>
                <w:rFonts w:ascii="Times New Roman" w:hAnsi="Times New Roman" w:cs="Times New Roman"/>
                <w:sz w:val="20"/>
                <w:szCs w:val="20"/>
                <w:lang w:eastAsia="ja-JP"/>
              </w:rPr>
              <w:t xml:space="preserve"> a </w:t>
            </w:r>
            <w:proofErr w:type="spellStart"/>
            <w:r w:rsidRPr="00A22530">
              <w:rPr>
                <w:rFonts w:ascii="Times New Roman" w:hAnsi="Times New Roman" w:cs="Times New Roman"/>
                <w:sz w:val="20"/>
                <w:szCs w:val="20"/>
                <w:lang w:eastAsia="ja-JP"/>
              </w:rPr>
              <w:t>mention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possible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contributions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literature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process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also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asked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prepare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one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two</w:t>
            </w:r>
            <w:proofErr w:type="spellEnd"/>
            <w:r w:rsidRPr="00A22530">
              <w:rPr>
                <w:rFonts w:ascii="Times New Roman" w:hAnsi="Times New Roman" w:cs="Times New Roman"/>
                <w:sz w:val="20"/>
                <w:szCs w:val="20"/>
                <w:lang w:eastAsia="ja-JP"/>
              </w:rPr>
              <w:t xml:space="preserve"> mini </w:t>
            </w:r>
            <w:proofErr w:type="spellStart"/>
            <w:r w:rsidRPr="00A22530">
              <w:rPr>
                <w:rFonts w:ascii="Times New Roman" w:hAnsi="Times New Roman" w:cs="Times New Roman"/>
                <w:sz w:val="20"/>
                <w:szCs w:val="20"/>
                <w:lang w:eastAsia="ja-JP"/>
              </w:rPr>
              <w:t>projects</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this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area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course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ends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when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work</w:t>
            </w:r>
            <w:proofErr w:type="spellEnd"/>
            <w:r w:rsidRPr="00A22530">
              <w:rPr>
                <w:rFonts w:ascii="Times New Roman" w:hAnsi="Times New Roman" w:cs="Times New Roman"/>
                <w:sz w:val="20"/>
                <w:szCs w:val="20"/>
                <w:lang w:eastAsia="ja-JP"/>
              </w:rPr>
              <w:t xml:space="preserve"> </w:t>
            </w:r>
            <w:proofErr w:type="gramStart"/>
            <w:r w:rsidRPr="00A22530">
              <w:rPr>
                <w:rFonts w:ascii="Times New Roman" w:hAnsi="Times New Roman" w:cs="Times New Roman"/>
                <w:sz w:val="20"/>
                <w:szCs w:val="20"/>
                <w:lang w:eastAsia="ja-JP"/>
              </w:rPr>
              <w:t>done</w:t>
            </w:r>
            <w:proofErr w:type="gramEnd"/>
            <w:r w:rsidRPr="00A22530">
              <w:rPr>
                <w:rFonts w:ascii="Times New Roman" w:hAnsi="Times New Roman" w:cs="Times New Roman"/>
                <w:sz w:val="20"/>
                <w:szCs w:val="20"/>
                <w:lang w:eastAsia="ja-JP"/>
              </w:rPr>
              <w:t xml:space="preserve"> at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end</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semester</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presented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lecturer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evaluation</w:t>
            </w:r>
            <w:proofErr w:type="spellEnd"/>
            <w:r w:rsidRPr="00A22530">
              <w:rPr>
                <w:rFonts w:ascii="Times New Roman" w:hAnsi="Times New Roman" w:cs="Times New Roman"/>
                <w:sz w:val="20"/>
                <w:szCs w:val="20"/>
                <w:lang w:eastAsia="ja-JP"/>
              </w:rPr>
              <w:t>.</w:t>
            </w:r>
          </w:p>
        </w:tc>
      </w:tr>
    </w:tbl>
    <w:p w:rsidR="009806FE" w:rsidRPr="00A22530" w:rsidRDefault="009806FE" w:rsidP="00CD6F5C">
      <w:pPr>
        <w:spacing w:after="0" w:line="240" w:lineRule="auto"/>
        <w:jc w:val="both"/>
        <w:rPr>
          <w:rFonts w:ascii="Times New Roman" w:eastAsia="Calibri" w:hAnsi="Times New Roman" w:cs="Times New Roman"/>
          <w:b/>
          <w:sz w:val="20"/>
          <w:szCs w:val="20"/>
          <w:lang w:val="en-US"/>
        </w:rPr>
      </w:pPr>
    </w:p>
    <w:tbl>
      <w:tblPr>
        <w:tblW w:w="500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3"/>
        <w:gridCol w:w="559"/>
        <w:gridCol w:w="423"/>
        <w:gridCol w:w="427"/>
        <w:gridCol w:w="568"/>
        <w:gridCol w:w="1259"/>
      </w:tblGrid>
      <w:tr w:rsidR="00150968" w:rsidRPr="00A22530" w:rsidTr="00150968">
        <w:trPr>
          <w:trHeight w:val="369"/>
        </w:trPr>
        <w:tc>
          <w:tcPr>
            <w:tcW w:w="56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150968" w:rsidRPr="00A22530" w:rsidTr="00150968">
        <w:trPr>
          <w:trHeight w:val="227"/>
        </w:trPr>
        <w:tc>
          <w:tcPr>
            <w:tcW w:w="566" w:type="pct"/>
            <w:vMerge w:val="restart"/>
          </w:tcPr>
          <w:p w:rsidR="00150968" w:rsidRPr="00A22530" w:rsidRDefault="009806FE" w:rsidP="00CD6F5C">
            <w:pPr>
              <w:keepLines/>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İTS5010</w:t>
            </w:r>
          </w:p>
        </w:tc>
        <w:tc>
          <w:tcPr>
            <w:tcW w:w="2645" w:type="pct"/>
            <w:vAlign w:val="center"/>
          </w:tcPr>
          <w:p w:rsidR="00150968" w:rsidRPr="00A22530" w:rsidRDefault="009806FE" w:rsidP="00CD6F5C">
            <w:pPr>
              <w:spacing w:after="0" w:line="240" w:lineRule="auto"/>
              <w:jc w:val="both"/>
              <w:rPr>
                <w:rFonts w:ascii="Times New Roman" w:hAnsi="Times New Roman" w:cs="Times New Roman"/>
                <w:b/>
                <w:sz w:val="20"/>
                <w:szCs w:val="20"/>
              </w:rPr>
            </w:pPr>
            <w:r w:rsidRPr="00A22530">
              <w:rPr>
                <w:rFonts w:ascii="Times New Roman" w:hAnsi="Times New Roman" w:cs="Times New Roman"/>
                <w:b/>
                <w:sz w:val="20"/>
                <w:szCs w:val="20"/>
              </w:rPr>
              <w:t>Yüksek Lisans Tezi</w:t>
            </w:r>
          </w:p>
        </w:tc>
        <w:tc>
          <w:tcPr>
            <w:tcW w:w="309" w:type="pct"/>
            <w:vAlign w:val="center"/>
          </w:tcPr>
          <w:p w:rsidR="00150968" w:rsidRPr="00A22530" w:rsidRDefault="00C1614C"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Z</w:t>
            </w:r>
          </w:p>
        </w:tc>
        <w:tc>
          <w:tcPr>
            <w:tcW w:w="234" w:type="pct"/>
            <w:vAlign w:val="center"/>
          </w:tcPr>
          <w:p w:rsidR="00150968" w:rsidRPr="00A22530" w:rsidRDefault="00E70F73" w:rsidP="00CD6F5C">
            <w:pPr>
              <w:spacing w:after="0" w:line="240" w:lineRule="auto"/>
              <w:contextualSpacing/>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0</w:t>
            </w:r>
          </w:p>
        </w:tc>
        <w:tc>
          <w:tcPr>
            <w:tcW w:w="236" w:type="pct"/>
            <w:vAlign w:val="center"/>
          </w:tcPr>
          <w:p w:rsidR="00150968" w:rsidRPr="00A22530" w:rsidRDefault="00E70F73" w:rsidP="00CD6F5C">
            <w:pPr>
              <w:spacing w:after="0" w:line="240" w:lineRule="auto"/>
              <w:contextualSpacing/>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1</w:t>
            </w:r>
          </w:p>
        </w:tc>
        <w:tc>
          <w:tcPr>
            <w:tcW w:w="314" w:type="pct"/>
            <w:vAlign w:val="center"/>
          </w:tcPr>
          <w:p w:rsidR="00150968" w:rsidRPr="00A22530" w:rsidRDefault="00E70F73" w:rsidP="00CD6F5C">
            <w:pPr>
              <w:spacing w:after="0" w:line="240" w:lineRule="auto"/>
              <w:contextualSpacing/>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0</w:t>
            </w:r>
          </w:p>
        </w:tc>
        <w:tc>
          <w:tcPr>
            <w:tcW w:w="696" w:type="pct"/>
            <w:vAlign w:val="center"/>
          </w:tcPr>
          <w:p w:rsidR="00150968" w:rsidRPr="00A22530" w:rsidRDefault="00E70F73" w:rsidP="00CD6F5C">
            <w:pPr>
              <w:spacing w:after="0" w:line="240" w:lineRule="auto"/>
              <w:contextualSpacing/>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24</w:t>
            </w:r>
            <w:r w:rsidR="00150968" w:rsidRPr="00A22530">
              <w:rPr>
                <w:rFonts w:ascii="Times New Roman" w:hAnsi="Times New Roman" w:cs="Times New Roman"/>
                <w:b/>
                <w:sz w:val="20"/>
                <w:szCs w:val="20"/>
                <w:lang w:eastAsia="ja-JP"/>
              </w:rPr>
              <w:t xml:space="preserve">                       </w:t>
            </w:r>
          </w:p>
        </w:tc>
      </w:tr>
      <w:tr w:rsidR="00150968" w:rsidRPr="00A22530" w:rsidTr="00150968">
        <w:trPr>
          <w:trHeight w:val="906"/>
        </w:trPr>
        <w:tc>
          <w:tcPr>
            <w:tcW w:w="566" w:type="pct"/>
            <w:vMerge/>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p>
        </w:tc>
        <w:tc>
          <w:tcPr>
            <w:tcW w:w="4434" w:type="pct"/>
            <w:gridSpan w:val="6"/>
            <w:vAlign w:val="center"/>
          </w:tcPr>
          <w:p w:rsidR="00150968" w:rsidRPr="00A22530" w:rsidRDefault="009806FE"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Öğrenci bilimsel bir araştırmanın basamaklarını öğrenir. Öğrenci orijinal bir konu belirler ve tez konusuyla ilgili kaynak taraması yapar. Elde ettiği verilere göre konusunu sınırlandırır ve danışmanı önderliğinde tezini yazmaya başlar. Bilimsel tarih yazıcılığının metotlarını kullanarak tezini yazar.</w:t>
            </w:r>
          </w:p>
        </w:tc>
      </w:tr>
      <w:tr w:rsidR="00150968" w:rsidRPr="00A22530" w:rsidTr="00150968">
        <w:trPr>
          <w:trHeight w:val="91"/>
        </w:trPr>
        <w:tc>
          <w:tcPr>
            <w:tcW w:w="566" w:type="pct"/>
            <w:vMerge w:val="restart"/>
          </w:tcPr>
          <w:p w:rsidR="00150968" w:rsidRPr="00A22530" w:rsidRDefault="009806FE" w:rsidP="00CD6F5C">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İTS5010</w:t>
            </w:r>
          </w:p>
        </w:tc>
        <w:tc>
          <w:tcPr>
            <w:tcW w:w="2645" w:type="pct"/>
            <w:vAlign w:val="center"/>
          </w:tcPr>
          <w:p w:rsidR="00150968" w:rsidRPr="00A22530" w:rsidRDefault="009806FE" w:rsidP="00CD6F5C">
            <w:pPr>
              <w:spacing w:after="0" w:line="240" w:lineRule="auto"/>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Thesis</w:t>
            </w:r>
            <w:proofErr w:type="spellEnd"/>
            <w:r w:rsidRPr="00A22530">
              <w:rPr>
                <w:rFonts w:ascii="Times New Roman" w:hAnsi="Times New Roman" w:cs="Times New Roman"/>
                <w:b/>
                <w:sz w:val="20"/>
                <w:szCs w:val="20"/>
                <w:lang w:eastAsia="ja-JP"/>
              </w:rPr>
              <w:t xml:space="preserve"> Master</w:t>
            </w:r>
          </w:p>
        </w:tc>
        <w:tc>
          <w:tcPr>
            <w:tcW w:w="309" w:type="pct"/>
            <w:vAlign w:val="center"/>
          </w:tcPr>
          <w:p w:rsidR="00150968" w:rsidRPr="00A22530" w:rsidRDefault="00E70F73"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C</w:t>
            </w:r>
          </w:p>
        </w:tc>
        <w:tc>
          <w:tcPr>
            <w:tcW w:w="234" w:type="pct"/>
            <w:vAlign w:val="center"/>
          </w:tcPr>
          <w:p w:rsidR="00150968" w:rsidRPr="00A22530" w:rsidRDefault="00E70F73"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0</w:t>
            </w:r>
          </w:p>
        </w:tc>
        <w:tc>
          <w:tcPr>
            <w:tcW w:w="236" w:type="pct"/>
            <w:vAlign w:val="center"/>
          </w:tcPr>
          <w:p w:rsidR="00150968" w:rsidRPr="00A22530" w:rsidRDefault="00E70F73"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1</w:t>
            </w:r>
          </w:p>
        </w:tc>
        <w:tc>
          <w:tcPr>
            <w:tcW w:w="314" w:type="pct"/>
            <w:vAlign w:val="center"/>
          </w:tcPr>
          <w:p w:rsidR="00150968" w:rsidRPr="00A22530" w:rsidRDefault="00E70F73"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0</w:t>
            </w:r>
          </w:p>
        </w:tc>
        <w:tc>
          <w:tcPr>
            <w:tcW w:w="696" w:type="pct"/>
            <w:vAlign w:val="center"/>
          </w:tcPr>
          <w:p w:rsidR="00150968" w:rsidRPr="00A22530" w:rsidRDefault="00E70F73" w:rsidP="00CD6F5C">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24</w:t>
            </w:r>
          </w:p>
        </w:tc>
      </w:tr>
      <w:tr w:rsidR="00150968" w:rsidRPr="00A22530" w:rsidTr="00150968">
        <w:trPr>
          <w:trHeight w:val="886"/>
        </w:trPr>
        <w:tc>
          <w:tcPr>
            <w:tcW w:w="566" w:type="pct"/>
            <w:vMerge/>
            <w:vAlign w:val="center"/>
          </w:tcPr>
          <w:p w:rsidR="00150968" w:rsidRPr="00A22530" w:rsidRDefault="00150968" w:rsidP="00CD6F5C">
            <w:pPr>
              <w:spacing w:after="0" w:line="240" w:lineRule="auto"/>
              <w:contextualSpacing/>
              <w:jc w:val="both"/>
              <w:rPr>
                <w:rFonts w:ascii="Times New Roman" w:hAnsi="Times New Roman" w:cs="Times New Roman"/>
                <w:b/>
                <w:sz w:val="20"/>
                <w:szCs w:val="20"/>
                <w:lang w:eastAsia="ja-JP"/>
              </w:rPr>
            </w:pPr>
          </w:p>
        </w:tc>
        <w:tc>
          <w:tcPr>
            <w:tcW w:w="4434" w:type="pct"/>
            <w:gridSpan w:val="6"/>
            <w:vAlign w:val="center"/>
          </w:tcPr>
          <w:p w:rsidR="00150968" w:rsidRPr="00A22530" w:rsidRDefault="009806FE" w:rsidP="009806FE">
            <w:pPr>
              <w:spacing w:after="0" w:line="240" w:lineRule="auto"/>
              <w:contextualSpacing/>
              <w:jc w:val="both"/>
              <w:rPr>
                <w:rFonts w:ascii="Times New Roman" w:hAnsi="Times New Roman" w:cs="Times New Roman"/>
                <w:sz w:val="20"/>
                <w:szCs w:val="20"/>
                <w:lang w:eastAsia="ja-JP"/>
              </w:rPr>
            </w:pPr>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learns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steps</w:t>
            </w:r>
            <w:proofErr w:type="spellEnd"/>
            <w:r w:rsidRPr="00A22530">
              <w:rPr>
                <w:rFonts w:ascii="Times New Roman" w:hAnsi="Times New Roman" w:cs="Times New Roman"/>
                <w:sz w:val="20"/>
                <w:szCs w:val="20"/>
                <w:lang w:eastAsia="ja-JP"/>
              </w:rPr>
              <w:t xml:space="preserve"> of a </w:t>
            </w:r>
            <w:proofErr w:type="spellStart"/>
            <w:r w:rsidRPr="00A22530">
              <w:rPr>
                <w:rFonts w:ascii="Times New Roman" w:hAnsi="Times New Roman" w:cs="Times New Roman"/>
                <w:sz w:val="20"/>
                <w:szCs w:val="20"/>
                <w:lang w:eastAsia="ja-JP"/>
              </w:rPr>
              <w:t>scientific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research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determines</w:t>
            </w:r>
            <w:proofErr w:type="spellEnd"/>
            <w:r w:rsidRPr="00A22530">
              <w:rPr>
                <w:rFonts w:ascii="Times New Roman" w:hAnsi="Times New Roman" w:cs="Times New Roman"/>
                <w:sz w:val="20"/>
                <w:szCs w:val="20"/>
                <w:lang w:eastAsia="ja-JP"/>
              </w:rPr>
              <w:t xml:space="preserve"> an </w:t>
            </w:r>
            <w:proofErr w:type="spellStart"/>
            <w:r w:rsidRPr="00A22530">
              <w:rPr>
                <w:rFonts w:ascii="Times New Roman" w:hAnsi="Times New Roman" w:cs="Times New Roman"/>
                <w:sz w:val="20"/>
                <w:szCs w:val="20"/>
                <w:lang w:eastAsia="ja-JP"/>
              </w:rPr>
              <w:t>original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topic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does</w:t>
            </w:r>
            <w:proofErr w:type="spellEnd"/>
            <w:r w:rsidRPr="00A22530">
              <w:rPr>
                <w:rFonts w:ascii="Times New Roman" w:hAnsi="Times New Roman" w:cs="Times New Roman"/>
                <w:sz w:val="20"/>
                <w:szCs w:val="20"/>
                <w:lang w:eastAsia="ja-JP"/>
              </w:rPr>
              <w:t xml:space="preserve"> a </w:t>
            </w:r>
            <w:proofErr w:type="spellStart"/>
            <w:r w:rsidRPr="00A22530">
              <w:rPr>
                <w:rFonts w:ascii="Times New Roman" w:hAnsi="Times New Roman" w:cs="Times New Roman"/>
                <w:sz w:val="20"/>
                <w:szCs w:val="20"/>
                <w:lang w:eastAsia="ja-JP"/>
              </w:rPr>
              <w:t>literature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review</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thesis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topic</w:t>
            </w:r>
            <w:proofErr w:type="spellEnd"/>
            <w:r w:rsidRPr="00A22530">
              <w:rPr>
                <w:rFonts w:ascii="Times New Roman" w:hAnsi="Times New Roman" w:cs="Times New Roman"/>
                <w:sz w:val="20"/>
                <w:szCs w:val="20"/>
                <w:lang w:eastAsia="ja-JP"/>
              </w:rPr>
              <w:t xml:space="preserve">. He </w:t>
            </w:r>
            <w:proofErr w:type="spellStart"/>
            <w:r w:rsidRPr="00A22530">
              <w:rPr>
                <w:rFonts w:ascii="Times New Roman" w:hAnsi="Times New Roman" w:cs="Times New Roman"/>
                <w:sz w:val="20"/>
                <w:szCs w:val="20"/>
                <w:lang w:eastAsia="ja-JP"/>
              </w:rPr>
              <w:t>limits</w:t>
            </w:r>
            <w:proofErr w:type="spellEnd"/>
            <w:r w:rsidRPr="00A22530">
              <w:rPr>
                <w:rFonts w:ascii="Times New Roman" w:hAnsi="Times New Roman" w:cs="Times New Roman"/>
                <w:sz w:val="20"/>
                <w:szCs w:val="20"/>
                <w:lang w:eastAsia="ja-JP"/>
              </w:rPr>
              <w:t xml:space="preserve"> his </w:t>
            </w:r>
            <w:proofErr w:type="spellStart"/>
            <w:r w:rsidRPr="00A22530">
              <w:rPr>
                <w:rFonts w:ascii="Times New Roman" w:hAnsi="Times New Roman" w:cs="Times New Roman"/>
                <w:sz w:val="20"/>
                <w:szCs w:val="20"/>
                <w:lang w:eastAsia="ja-JP"/>
              </w:rPr>
              <w:t>subject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according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gramStart"/>
            <w:r w:rsidRPr="00A22530">
              <w:rPr>
                <w:rFonts w:ascii="Times New Roman" w:hAnsi="Times New Roman" w:cs="Times New Roman"/>
                <w:sz w:val="20"/>
                <w:szCs w:val="20"/>
                <w:lang w:eastAsia="ja-JP"/>
              </w:rPr>
              <w:t>data</w:t>
            </w:r>
            <w:proofErr w:type="gramEnd"/>
            <w:r w:rsidRPr="00A22530">
              <w:rPr>
                <w:rFonts w:ascii="Times New Roman" w:hAnsi="Times New Roman" w:cs="Times New Roman"/>
                <w:sz w:val="20"/>
                <w:szCs w:val="20"/>
                <w:lang w:eastAsia="ja-JP"/>
              </w:rPr>
              <w:t xml:space="preserve"> he has </w:t>
            </w:r>
            <w:proofErr w:type="spellStart"/>
            <w:r w:rsidRPr="00A22530">
              <w:rPr>
                <w:rFonts w:ascii="Times New Roman" w:hAnsi="Times New Roman" w:cs="Times New Roman"/>
                <w:sz w:val="20"/>
                <w:szCs w:val="20"/>
                <w:lang w:eastAsia="ja-JP"/>
              </w:rPr>
              <w:t>obtained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begins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write</w:t>
            </w:r>
            <w:proofErr w:type="spellEnd"/>
            <w:r w:rsidRPr="00A22530">
              <w:rPr>
                <w:rFonts w:ascii="Times New Roman" w:hAnsi="Times New Roman" w:cs="Times New Roman"/>
                <w:sz w:val="20"/>
                <w:szCs w:val="20"/>
                <w:lang w:eastAsia="ja-JP"/>
              </w:rPr>
              <w:t xml:space="preserve"> his </w:t>
            </w:r>
            <w:proofErr w:type="spellStart"/>
            <w:r w:rsidRPr="00A22530">
              <w:rPr>
                <w:rFonts w:ascii="Times New Roman" w:hAnsi="Times New Roman" w:cs="Times New Roman"/>
                <w:sz w:val="20"/>
                <w:szCs w:val="20"/>
                <w:lang w:eastAsia="ja-JP"/>
              </w:rPr>
              <w:t>thesis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under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leadership</w:t>
            </w:r>
            <w:proofErr w:type="spellEnd"/>
            <w:r w:rsidRPr="00A22530">
              <w:rPr>
                <w:rFonts w:ascii="Times New Roman" w:hAnsi="Times New Roman" w:cs="Times New Roman"/>
                <w:sz w:val="20"/>
                <w:szCs w:val="20"/>
                <w:lang w:eastAsia="ja-JP"/>
              </w:rPr>
              <w:t xml:space="preserve"> of his </w:t>
            </w:r>
            <w:proofErr w:type="spellStart"/>
            <w:r w:rsidRPr="00A22530">
              <w:rPr>
                <w:rFonts w:ascii="Times New Roman" w:hAnsi="Times New Roman" w:cs="Times New Roman"/>
                <w:sz w:val="20"/>
                <w:szCs w:val="20"/>
                <w:lang w:eastAsia="ja-JP"/>
              </w:rPr>
              <w:t>advisor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Writes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thesis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using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methods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scientific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historiography</w:t>
            </w:r>
            <w:proofErr w:type="spellEnd"/>
            <w:r w:rsidRPr="00A22530">
              <w:rPr>
                <w:rFonts w:ascii="Times New Roman" w:hAnsi="Times New Roman" w:cs="Times New Roman"/>
                <w:sz w:val="20"/>
                <w:szCs w:val="20"/>
                <w:lang w:eastAsia="ja-JP"/>
              </w:rPr>
              <w:t>.</w:t>
            </w:r>
          </w:p>
        </w:tc>
      </w:tr>
    </w:tbl>
    <w:p w:rsidR="005C5D83" w:rsidRPr="00A22530" w:rsidRDefault="005C5D83"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44469C"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İTS5020</w:t>
            </w:r>
          </w:p>
        </w:tc>
        <w:tc>
          <w:tcPr>
            <w:tcW w:w="2645" w:type="pct"/>
            <w:vAlign w:val="center"/>
          </w:tcPr>
          <w:p w:rsidR="005C5D83" w:rsidRPr="00A22530" w:rsidRDefault="0044469C" w:rsidP="00523EF2">
            <w:pPr>
              <w:jc w:val="both"/>
              <w:rPr>
                <w:rFonts w:ascii="Times New Roman" w:hAnsi="Times New Roman" w:cs="Times New Roman"/>
                <w:b/>
                <w:sz w:val="20"/>
                <w:szCs w:val="20"/>
              </w:rPr>
            </w:pPr>
            <w:r w:rsidRPr="00A22530">
              <w:rPr>
                <w:rFonts w:ascii="Times New Roman" w:hAnsi="Times New Roman" w:cs="Times New Roman"/>
                <w:b/>
                <w:sz w:val="20"/>
                <w:szCs w:val="20"/>
              </w:rPr>
              <w:t>Yüksek Lisans Semineri</w:t>
            </w:r>
          </w:p>
        </w:tc>
        <w:tc>
          <w:tcPr>
            <w:tcW w:w="309" w:type="pct"/>
            <w:vAlign w:val="center"/>
          </w:tcPr>
          <w:p w:rsidR="005C5D83" w:rsidRPr="00A22530" w:rsidRDefault="00C1614C"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Z</w:t>
            </w:r>
          </w:p>
        </w:tc>
        <w:tc>
          <w:tcPr>
            <w:tcW w:w="234" w:type="pct"/>
            <w:vAlign w:val="center"/>
          </w:tcPr>
          <w:p w:rsidR="005C5D83" w:rsidRPr="00A22530" w:rsidRDefault="00CB083C"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236" w:type="pct"/>
            <w:vAlign w:val="center"/>
          </w:tcPr>
          <w:p w:rsidR="005C5D83" w:rsidRPr="00A22530" w:rsidRDefault="00CB083C"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2</w:t>
            </w:r>
          </w:p>
        </w:tc>
        <w:tc>
          <w:tcPr>
            <w:tcW w:w="314" w:type="pct"/>
            <w:vAlign w:val="center"/>
          </w:tcPr>
          <w:p w:rsidR="005C5D83" w:rsidRPr="00A22530" w:rsidRDefault="00692626"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CA11C4">
        <w:trPr>
          <w:trHeight w:val="1053"/>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CB083C"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Öğrenci ders döneminde orijinal bir konu belirleyerek seminer çalışması yapar. Genellikle bu konunun yapacağı tez çalışması ile alakalı olmasına dikkat edilir. Öğrenci tez çalışmasının ön hazırlığını yapmış olur. Kaynakları taramayı, bilimsel bir metin hazırlamayı, konunun sınırlarının nasıl belirleneceğini öğrenir.</w:t>
            </w:r>
          </w:p>
        </w:tc>
      </w:tr>
      <w:tr w:rsidR="005C5D83" w:rsidRPr="00A22530" w:rsidTr="00523EF2">
        <w:trPr>
          <w:trHeight w:val="91"/>
        </w:trPr>
        <w:tc>
          <w:tcPr>
            <w:tcW w:w="566" w:type="pct"/>
            <w:vMerge w:val="restart"/>
          </w:tcPr>
          <w:p w:rsidR="005C5D83" w:rsidRPr="00A22530" w:rsidRDefault="0044469C"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İTS5020</w:t>
            </w:r>
          </w:p>
        </w:tc>
        <w:tc>
          <w:tcPr>
            <w:tcW w:w="2645" w:type="pct"/>
            <w:vAlign w:val="center"/>
          </w:tcPr>
          <w:p w:rsidR="005C5D83" w:rsidRPr="00A22530" w:rsidRDefault="0044469C"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Seminar</w:t>
            </w:r>
            <w:proofErr w:type="spellEnd"/>
            <w:r w:rsidRPr="00A22530">
              <w:rPr>
                <w:rFonts w:ascii="Times New Roman" w:hAnsi="Times New Roman" w:cs="Times New Roman"/>
                <w:b/>
                <w:sz w:val="20"/>
                <w:szCs w:val="20"/>
                <w:lang w:eastAsia="ja-JP"/>
              </w:rPr>
              <w:t xml:space="preserve"> Master</w:t>
            </w:r>
          </w:p>
        </w:tc>
        <w:tc>
          <w:tcPr>
            <w:tcW w:w="309" w:type="pct"/>
            <w:vAlign w:val="center"/>
          </w:tcPr>
          <w:p w:rsidR="005C5D83" w:rsidRPr="00A22530" w:rsidRDefault="00E70F73" w:rsidP="00523EF2">
            <w:pPr>
              <w:widowControl w:val="0"/>
              <w:autoSpaceDE w:val="0"/>
              <w:autoSpaceDN w:val="0"/>
              <w:adjustRightInd w:val="0"/>
              <w:jc w:val="center"/>
              <w:rPr>
                <w:rFonts w:ascii="Times New Roman" w:hAnsi="Times New Roman" w:cs="Times New Roman"/>
                <w:sz w:val="20"/>
                <w:szCs w:val="20"/>
                <w:shd w:val="clear" w:color="auto" w:fill="FFFFFF"/>
              </w:rPr>
            </w:pPr>
            <w:r>
              <w:rPr>
                <w:rFonts w:ascii="Times New Roman" w:hAnsi="Times New Roman" w:cs="Times New Roman"/>
                <w:b/>
                <w:sz w:val="20"/>
                <w:szCs w:val="20"/>
                <w:lang w:eastAsia="ja-JP"/>
              </w:rPr>
              <w:t>C</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CB083C" w:rsidP="00523EF2">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During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course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determines</w:t>
            </w:r>
            <w:proofErr w:type="spellEnd"/>
            <w:r w:rsidRPr="00A22530">
              <w:rPr>
                <w:rFonts w:ascii="Times New Roman" w:hAnsi="Times New Roman" w:cs="Times New Roman"/>
                <w:sz w:val="20"/>
                <w:szCs w:val="20"/>
                <w:lang w:eastAsia="ja-JP"/>
              </w:rPr>
              <w:t xml:space="preserve"> an </w:t>
            </w:r>
            <w:proofErr w:type="spellStart"/>
            <w:r w:rsidRPr="00A22530">
              <w:rPr>
                <w:rFonts w:ascii="Times New Roman" w:hAnsi="Times New Roman" w:cs="Times New Roman"/>
                <w:sz w:val="20"/>
                <w:szCs w:val="20"/>
                <w:lang w:eastAsia="ja-JP"/>
              </w:rPr>
              <w:t>original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topic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conducts</w:t>
            </w:r>
            <w:proofErr w:type="spellEnd"/>
            <w:r w:rsidRPr="00A22530">
              <w:rPr>
                <w:rFonts w:ascii="Times New Roman" w:hAnsi="Times New Roman" w:cs="Times New Roman"/>
                <w:sz w:val="20"/>
                <w:szCs w:val="20"/>
                <w:lang w:eastAsia="ja-JP"/>
              </w:rPr>
              <w:t xml:space="preserve"> a </w:t>
            </w:r>
            <w:proofErr w:type="spellStart"/>
            <w:r w:rsidRPr="00A22530">
              <w:rPr>
                <w:rFonts w:ascii="Times New Roman" w:hAnsi="Times New Roman" w:cs="Times New Roman"/>
                <w:sz w:val="20"/>
                <w:szCs w:val="20"/>
                <w:lang w:eastAsia="ja-JP"/>
              </w:rPr>
              <w:t>seminar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Generally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attention</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paid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fact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that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topic</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related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thesis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work</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be </w:t>
            </w:r>
            <w:proofErr w:type="gramStart"/>
            <w:r w:rsidRPr="00A22530">
              <w:rPr>
                <w:rFonts w:ascii="Times New Roman" w:hAnsi="Times New Roman" w:cs="Times New Roman"/>
                <w:sz w:val="20"/>
                <w:szCs w:val="20"/>
                <w:lang w:eastAsia="ja-JP"/>
              </w:rPr>
              <w:t>done</w:t>
            </w:r>
            <w:proofErr w:type="gram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will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have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made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preliminary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preparation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thesis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work</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Learns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scan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sources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prepare</w:t>
            </w:r>
            <w:proofErr w:type="spellEnd"/>
            <w:r w:rsidRPr="00A22530">
              <w:rPr>
                <w:rFonts w:ascii="Times New Roman" w:hAnsi="Times New Roman" w:cs="Times New Roman"/>
                <w:sz w:val="20"/>
                <w:szCs w:val="20"/>
                <w:lang w:eastAsia="ja-JP"/>
              </w:rPr>
              <w:t xml:space="preserve"> a </w:t>
            </w:r>
            <w:proofErr w:type="spellStart"/>
            <w:r w:rsidRPr="00A22530">
              <w:rPr>
                <w:rFonts w:ascii="Times New Roman" w:hAnsi="Times New Roman" w:cs="Times New Roman"/>
                <w:sz w:val="20"/>
                <w:szCs w:val="20"/>
                <w:lang w:eastAsia="ja-JP"/>
              </w:rPr>
              <w:t>scientific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text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how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determine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boundaries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subject</w:t>
            </w:r>
            <w:proofErr w:type="spellEnd"/>
            <w:r w:rsidRPr="00A22530">
              <w:rPr>
                <w:rFonts w:ascii="Times New Roman" w:hAnsi="Times New Roman" w:cs="Times New Roman"/>
                <w:sz w:val="20"/>
                <w:szCs w:val="20"/>
                <w:lang w:eastAsia="ja-JP"/>
              </w:rPr>
              <w:t>.</w:t>
            </w:r>
          </w:p>
        </w:tc>
      </w:tr>
    </w:tbl>
    <w:p w:rsidR="00610FCA" w:rsidRPr="00A22530" w:rsidRDefault="00610FCA" w:rsidP="00CD6F5C">
      <w:pPr>
        <w:spacing w:after="0" w:line="240" w:lineRule="auto"/>
        <w:jc w:val="both"/>
        <w:rPr>
          <w:rFonts w:ascii="Times New Roman" w:eastAsia="Calibri" w:hAnsi="Times New Roman" w:cs="Times New Roman"/>
          <w:b/>
          <w:sz w:val="20"/>
          <w:szCs w:val="20"/>
          <w:lang w:val="en-U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1631C1"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İTS5030</w:t>
            </w:r>
          </w:p>
        </w:tc>
        <w:tc>
          <w:tcPr>
            <w:tcW w:w="2645" w:type="pct"/>
            <w:vAlign w:val="center"/>
          </w:tcPr>
          <w:p w:rsidR="005C5D83" w:rsidRPr="00A22530" w:rsidRDefault="00886970" w:rsidP="00523EF2">
            <w:pPr>
              <w:jc w:val="both"/>
              <w:rPr>
                <w:rFonts w:ascii="Times New Roman" w:hAnsi="Times New Roman" w:cs="Times New Roman"/>
                <w:b/>
                <w:sz w:val="20"/>
                <w:szCs w:val="20"/>
              </w:rPr>
            </w:pPr>
            <w:r w:rsidRPr="00A22530">
              <w:rPr>
                <w:rFonts w:ascii="Times New Roman" w:hAnsi="Times New Roman" w:cs="Times New Roman"/>
                <w:b/>
                <w:sz w:val="20"/>
                <w:szCs w:val="20"/>
              </w:rPr>
              <w:t>İslam Tarihinin Kaynakları</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CA11C4">
        <w:trPr>
          <w:trHeight w:val="653"/>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886970"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 xml:space="preserve">İslam Tarihinin ana kaynakları olması açısından Kur’an ve Hadisler, Araplarda Tarihçilik Geleneği, İslam Tarihçiliğine etki eden dış faktörlerden </w:t>
            </w:r>
            <w:proofErr w:type="spellStart"/>
            <w:r w:rsidRPr="00A22530">
              <w:rPr>
                <w:rFonts w:ascii="Times New Roman" w:hAnsi="Times New Roman" w:cs="Times New Roman"/>
                <w:sz w:val="20"/>
                <w:szCs w:val="20"/>
                <w:shd w:val="clear" w:color="auto" w:fill="FFFFFF"/>
              </w:rPr>
              <w:t>İsrailiyatın</w:t>
            </w:r>
            <w:proofErr w:type="spellEnd"/>
            <w:r w:rsidRPr="00A22530">
              <w:rPr>
                <w:rFonts w:ascii="Times New Roman" w:hAnsi="Times New Roman" w:cs="Times New Roman"/>
                <w:sz w:val="20"/>
                <w:szCs w:val="20"/>
                <w:shd w:val="clear" w:color="auto" w:fill="FFFFFF"/>
              </w:rPr>
              <w:t xml:space="preserve"> yeri.</w:t>
            </w:r>
            <w:r w:rsidR="00E62B82" w:rsidRPr="00A22530">
              <w:rPr>
                <w:rFonts w:ascii="Times New Roman" w:hAnsi="Times New Roman" w:cs="Times New Roman"/>
                <w:sz w:val="20"/>
                <w:szCs w:val="20"/>
                <w:shd w:val="clear" w:color="auto" w:fill="FFFFFF"/>
              </w:rPr>
              <w:t xml:space="preserve"> Siyer yazıcılığının evreleri, türleri hakkında bilgi sahibi olur.</w:t>
            </w:r>
          </w:p>
        </w:tc>
      </w:tr>
      <w:tr w:rsidR="005C5D83" w:rsidRPr="00A22530" w:rsidTr="00523EF2">
        <w:trPr>
          <w:trHeight w:val="91"/>
        </w:trPr>
        <w:tc>
          <w:tcPr>
            <w:tcW w:w="566" w:type="pct"/>
            <w:vMerge w:val="restart"/>
          </w:tcPr>
          <w:p w:rsidR="005C5D83" w:rsidRPr="00A22530" w:rsidRDefault="001631C1"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İTS5030</w:t>
            </w:r>
          </w:p>
        </w:tc>
        <w:tc>
          <w:tcPr>
            <w:tcW w:w="2645" w:type="pct"/>
            <w:vAlign w:val="center"/>
          </w:tcPr>
          <w:p w:rsidR="005C5D83" w:rsidRPr="00A22530" w:rsidRDefault="00886970"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Sources</w:t>
            </w:r>
            <w:proofErr w:type="spellEnd"/>
            <w:r w:rsidRPr="00A22530">
              <w:rPr>
                <w:rFonts w:ascii="Times New Roman" w:hAnsi="Times New Roman" w:cs="Times New Roman"/>
                <w:b/>
                <w:sz w:val="20"/>
                <w:szCs w:val="20"/>
                <w:lang w:eastAsia="ja-JP"/>
              </w:rPr>
              <w:t xml:space="preserve"> of </w:t>
            </w:r>
            <w:proofErr w:type="spellStart"/>
            <w:r w:rsidRPr="00A22530">
              <w:rPr>
                <w:rFonts w:ascii="Times New Roman" w:hAnsi="Times New Roman" w:cs="Times New Roman"/>
                <w:b/>
                <w:sz w:val="20"/>
                <w:szCs w:val="20"/>
                <w:lang w:eastAsia="ja-JP"/>
              </w:rPr>
              <w:t>History</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Islam</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886970" w:rsidP="00886970">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Islam</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History</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sources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Koran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tradition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tradition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history</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Arabic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Nation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effect</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İsrailiyats</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history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from</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sources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Israel</w:t>
            </w:r>
            <w:proofErr w:type="spellEnd"/>
            <w:r w:rsidRPr="00A22530">
              <w:rPr>
                <w:rFonts w:ascii="Times New Roman" w:hAnsi="Times New Roman" w:cs="Times New Roman"/>
                <w:sz w:val="20"/>
                <w:szCs w:val="20"/>
                <w:lang w:eastAsia="ja-JP"/>
              </w:rPr>
              <w:t>.</w:t>
            </w:r>
            <w:r w:rsidR="001631C1" w:rsidRPr="00A22530">
              <w:rPr>
                <w:rFonts w:ascii="Times New Roman" w:hAnsi="Times New Roman" w:cs="Times New Roman"/>
                <w:sz w:val="20"/>
                <w:szCs w:val="20"/>
                <w:lang w:eastAsia="ja-JP"/>
              </w:rPr>
              <w:t xml:space="preserve"> </w:t>
            </w:r>
            <w:proofErr w:type="spellStart"/>
            <w:r w:rsidR="001631C1" w:rsidRPr="00A22530">
              <w:rPr>
                <w:rFonts w:ascii="Times New Roman" w:hAnsi="Times New Roman" w:cs="Times New Roman"/>
                <w:sz w:val="20"/>
                <w:szCs w:val="20"/>
                <w:lang w:eastAsia="ja-JP"/>
              </w:rPr>
              <w:t>Gains</w:t>
            </w:r>
            <w:proofErr w:type="spellEnd"/>
            <w:r w:rsidR="001631C1" w:rsidRPr="00A22530">
              <w:rPr>
                <w:rFonts w:ascii="Times New Roman" w:hAnsi="Times New Roman" w:cs="Times New Roman"/>
                <w:sz w:val="20"/>
                <w:szCs w:val="20"/>
                <w:lang w:eastAsia="ja-JP"/>
              </w:rPr>
              <w:t xml:space="preserve"> </w:t>
            </w:r>
            <w:proofErr w:type="spellStart"/>
            <w:r w:rsidR="001631C1" w:rsidRPr="00A22530">
              <w:rPr>
                <w:rFonts w:ascii="Times New Roman" w:hAnsi="Times New Roman" w:cs="Times New Roman"/>
                <w:sz w:val="20"/>
                <w:szCs w:val="20"/>
                <w:lang w:eastAsia="ja-JP"/>
              </w:rPr>
              <w:t>knowledge</w:t>
            </w:r>
            <w:proofErr w:type="spellEnd"/>
            <w:r w:rsidR="001631C1" w:rsidRPr="00A22530">
              <w:rPr>
                <w:rFonts w:ascii="Times New Roman" w:hAnsi="Times New Roman" w:cs="Times New Roman"/>
                <w:sz w:val="20"/>
                <w:szCs w:val="20"/>
                <w:lang w:eastAsia="ja-JP"/>
              </w:rPr>
              <w:t xml:space="preserve"> </w:t>
            </w:r>
            <w:proofErr w:type="spellStart"/>
            <w:r w:rsidR="001631C1" w:rsidRPr="00A22530">
              <w:rPr>
                <w:rFonts w:ascii="Times New Roman" w:hAnsi="Times New Roman" w:cs="Times New Roman"/>
                <w:sz w:val="20"/>
                <w:szCs w:val="20"/>
                <w:lang w:eastAsia="ja-JP"/>
              </w:rPr>
              <w:t>about</w:t>
            </w:r>
            <w:proofErr w:type="spellEnd"/>
            <w:r w:rsidR="001631C1" w:rsidRPr="00A22530">
              <w:rPr>
                <w:rFonts w:ascii="Times New Roman" w:hAnsi="Times New Roman" w:cs="Times New Roman"/>
                <w:sz w:val="20"/>
                <w:szCs w:val="20"/>
                <w:lang w:eastAsia="ja-JP"/>
              </w:rPr>
              <w:t xml:space="preserve"> </w:t>
            </w:r>
            <w:proofErr w:type="spellStart"/>
            <w:r w:rsidR="001631C1" w:rsidRPr="00A22530">
              <w:rPr>
                <w:rFonts w:ascii="Times New Roman" w:hAnsi="Times New Roman" w:cs="Times New Roman"/>
                <w:sz w:val="20"/>
                <w:szCs w:val="20"/>
                <w:lang w:eastAsia="ja-JP"/>
              </w:rPr>
              <w:t>the</w:t>
            </w:r>
            <w:proofErr w:type="spellEnd"/>
            <w:r w:rsidR="001631C1" w:rsidRPr="00A22530">
              <w:rPr>
                <w:rFonts w:ascii="Times New Roman" w:hAnsi="Times New Roman" w:cs="Times New Roman"/>
                <w:sz w:val="20"/>
                <w:szCs w:val="20"/>
                <w:lang w:eastAsia="ja-JP"/>
              </w:rPr>
              <w:t xml:space="preserve"> </w:t>
            </w:r>
            <w:proofErr w:type="spellStart"/>
            <w:r w:rsidR="001631C1" w:rsidRPr="00A22530">
              <w:rPr>
                <w:rFonts w:ascii="Times New Roman" w:hAnsi="Times New Roman" w:cs="Times New Roman"/>
                <w:sz w:val="20"/>
                <w:szCs w:val="20"/>
                <w:lang w:eastAsia="ja-JP"/>
              </w:rPr>
              <w:t>stages</w:t>
            </w:r>
            <w:proofErr w:type="spellEnd"/>
            <w:r w:rsidR="001631C1" w:rsidRPr="00A22530">
              <w:rPr>
                <w:rFonts w:ascii="Times New Roman" w:hAnsi="Times New Roman" w:cs="Times New Roman"/>
                <w:sz w:val="20"/>
                <w:szCs w:val="20"/>
                <w:lang w:eastAsia="ja-JP"/>
              </w:rPr>
              <w:t xml:space="preserve"> </w:t>
            </w:r>
            <w:proofErr w:type="spellStart"/>
            <w:r w:rsidR="001631C1" w:rsidRPr="00A22530">
              <w:rPr>
                <w:rFonts w:ascii="Times New Roman" w:hAnsi="Times New Roman" w:cs="Times New Roman"/>
                <w:sz w:val="20"/>
                <w:szCs w:val="20"/>
                <w:lang w:eastAsia="ja-JP"/>
              </w:rPr>
              <w:t>and</w:t>
            </w:r>
            <w:proofErr w:type="spellEnd"/>
            <w:r w:rsidR="001631C1" w:rsidRPr="00A22530">
              <w:rPr>
                <w:rFonts w:ascii="Times New Roman" w:hAnsi="Times New Roman" w:cs="Times New Roman"/>
                <w:sz w:val="20"/>
                <w:szCs w:val="20"/>
                <w:lang w:eastAsia="ja-JP"/>
              </w:rPr>
              <w:t xml:space="preserve"> </w:t>
            </w:r>
            <w:proofErr w:type="spellStart"/>
            <w:r w:rsidR="001631C1" w:rsidRPr="00A22530">
              <w:rPr>
                <w:rFonts w:ascii="Times New Roman" w:hAnsi="Times New Roman" w:cs="Times New Roman"/>
                <w:sz w:val="20"/>
                <w:szCs w:val="20"/>
                <w:lang w:eastAsia="ja-JP"/>
              </w:rPr>
              <w:t>types</w:t>
            </w:r>
            <w:proofErr w:type="spellEnd"/>
            <w:r w:rsidR="001631C1" w:rsidRPr="00A22530">
              <w:rPr>
                <w:rFonts w:ascii="Times New Roman" w:hAnsi="Times New Roman" w:cs="Times New Roman"/>
                <w:sz w:val="20"/>
                <w:szCs w:val="20"/>
                <w:lang w:eastAsia="ja-JP"/>
              </w:rPr>
              <w:t xml:space="preserve"> of </w:t>
            </w:r>
            <w:proofErr w:type="gramStart"/>
            <w:r w:rsidR="001631C1" w:rsidRPr="00A22530">
              <w:rPr>
                <w:rFonts w:ascii="Times New Roman" w:hAnsi="Times New Roman" w:cs="Times New Roman"/>
                <w:sz w:val="20"/>
                <w:szCs w:val="20"/>
                <w:lang w:eastAsia="ja-JP"/>
              </w:rPr>
              <w:t>Siyer</w:t>
            </w:r>
            <w:proofErr w:type="gramEnd"/>
            <w:r w:rsidR="001631C1" w:rsidRPr="00A22530">
              <w:rPr>
                <w:rFonts w:ascii="Times New Roman" w:hAnsi="Times New Roman" w:cs="Times New Roman"/>
                <w:sz w:val="20"/>
                <w:szCs w:val="20"/>
                <w:lang w:eastAsia="ja-JP"/>
              </w:rPr>
              <w:t xml:space="preserve"> </w:t>
            </w:r>
            <w:proofErr w:type="spellStart"/>
            <w:r w:rsidR="001631C1" w:rsidRPr="00A22530">
              <w:rPr>
                <w:rFonts w:ascii="Times New Roman" w:hAnsi="Times New Roman" w:cs="Times New Roman"/>
                <w:sz w:val="20"/>
                <w:szCs w:val="20"/>
                <w:lang w:eastAsia="ja-JP"/>
              </w:rPr>
              <w:t>writing</w:t>
            </w:r>
            <w:proofErr w:type="spellEnd"/>
            <w:r w:rsidR="001631C1" w:rsidRPr="00A22530">
              <w:rPr>
                <w:rFonts w:ascii="Times New Roman" w:hAnsi="Times New Roman" w:cs="Times New Roman"/>
                <w:sz w:val="20"/>
                <w:szCs w:val="20"/>
                <w:lang w:eastAsia="ja-JP"/>
              </w:rPr>
              <w:t>.</w:t>
            </w:r>
          </w:p>
        </w:tc>
      </w:tr>
    </w:tbl>
    <w:p w:rsidR="00E558CA" w:rsidRDefault="00E558CA"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Pr="00A22530" w:rsidRDefault="00CA11C4"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lastRenderedPageBreak/>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D002E2"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İTS5040</w:t>
            </w:r>
          </w:p>
        </w:tc>
        <w:tc>
          <w:tcPr>
            <w:tcW w:w="2645" w:type="pct"/>
            <w:vAlign w:val="center"/>
          </w:tcPr>
          <w:p w:rsidR="005C5D83" w:rsidRPr="00A22530" w:rsidRDefault="001631C1" w:rsidP="00523EF2">
            <w:pPr>
              <w:jc w:val="both"/>
              <w:rPr>
                <w:rFonts w:ascii="Times New Roman" w:hAnsi="Times New Roman" w:cs="Times New Roman"/>
                <w:b/>
                <w:sz w:val="20"/>
                <w:szCs w:val="20"/>
              </w:rPr>
            </w:pPr>
            <w:r w:rsidRPr="00A22530">
              <w:rPr>
                <w:rFonts w:ascii="Times New Roman" w:hAnsi="Times New Roman" w:cs="Times New Roman"/>
                <w:b/>
                <w:sz w:val="20"/>
                <w:szCs w:val="20"/>
              </w:rPr>
              <w:t>Siyer ve Kaynakları</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523EF2">
        <w:trPr>
          <w:trHeight w:val="90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1631C1" w:rsidP="00523EF2">
            <w:pPr>
              <w:widowControl w:val="0"/>
              <w:autoSpaceDE w:val="0"/>
              <w:autoSpaceDN w:val="0"/>
              <w:adjustRightInd w:val="0"/>
              <w:jc w:val="both"/>
              <w:rPr>
                <w:rFonts w:ascii="Times New Roman" w:hAnsi="Times New Roman" w:cs="Times New Roman"/>
                <w:sz w:val="20"/>
                <w:szCs w:val="20"/>
                <w:shd w:val="clear" w:color="auto" w:fill="FFFFFF"/>
              </w:rPr>
            </w:pPr>
            <w:proofErr w:type="gramStart"/>
            <w:r w:rsidRPr="00A22530">
              <w:rPr>
                <w:rFonts w:ascii="Times New Roman" w:hAnsi="Times New Roman" w:cs="Times New Roman"/>
                <w:sz w:val="20"/>
                <w:szCs w:val="20"/>
                <w:shd w:val="clear" w:color="auto" w:fill="FFFFFF"/>
              </w:rPr>
              <w:t xml:space="preserve">Siyer ilmine giriş - Siyer ilminin kaynakları - İslam Öncesi Hicaz Bölgesi, Arap Yarımadası ve Komşu Devletler - İslam Öncesi Arap Yarımadası - İslam Öncesi Hicaz Bölgesi, - İslam Öncesi Hicaz Bölgesinin Komşuları - Hz. Muhammed´in Nesebi, Doğumu, Çocukluğu ve Gençliği - Ara sınav - Hz. Hatice ile Evliliği ve Peygamber Olarak Görevlendirilişi - Tebliğin İlk Yılları: Mekke Toplumunun Tepkisi ve Yaşanan Mücadeleler - Habeşistan´a Hicret, Sosyal Boykot Dönemi - Hüzün Yılı, </w:t>
            </w:r>
            <w:proofErr w:type="spellStart"/>
            <w:r w:rsidRPr="00A22530">
              <w:rPr>
                <w:rFonts w:ascii="Times New Roman" w:hAnsi="Times New Roman" w:cs="Times New Roman"/>
                <w:sz w:val="20"/>
                <w:szCs w:val="20"/>
                <w:shd w:val="clear" w:color="auto" w:fill="FFFFFF"/>
              </w:rPr>
              <w:t>Taif</w:t>
            </w:r>
            <w:proofErr w:type="spellEnd"/>
            <w:r w:rsidRPr="00A22530">
              <w:rPr>
                <w:rFonts w:ascii="Times New Roman" w:hAnsi="Times New Roman" w:cs="Times New Roman"/>
                <w:sz w:val="20"/>
                <w:szCs w:val="20"/>
                <w:shd w:val="clear" w:color="auto" w:fill="FFFFFF"/>
              </w:rPr>
              <w:t xml:space="preserve"> Tecrübesi, </w:t>
            </w:r>
            <w:proofErr w:type="spellStart"/>
            <w:r w:rsidRPr="00A22530">
              <w:rPr>
                <w:rFonts w:ascii="Times New Roman" w:hAnsi="Times New Roman" w:cs="Times New Roman"/>
                <w:sz w:val="20"/>
                <w:szCs w:val="20"/>
                <w:shd w:val="clear" w:color="auto" w:fill="FFFFFF"/>
              </w:rPr>
              <w:t>İsrâ</w:t>
            </w:r>
            <w:proofErr w:type="spellEnd"/>
            <w:r w:rsidRPr="00A22530">
              <w:rPr>
                <w:rFonts w:ascii="Times New Roman" w:hAnsi="Times New Roman" w:cs="Times New Roman"/>
                <w:sz w:val="20"/>
                <w:szCs w:val="20"/>
                <w:shd w:val="clear" w:color="auto" w:fill="FFFFFF"/>
              </w:rPr>
              <w:t xml:space="preserve"> ve </w:t>
            </w:r>
            <w:proofErr w:type="spellStart"/>
            <w:r w:rsidRPr="00A22530">
              <w:rPr>
                <w:rFonts w:ascii="Times New Roman" w:hAnsi="Times New Roman" w:cs="Times New Roman"/>
                <w:sz w:val="20"/>
                <w:szCs w:val="20"/>
                <w:shd w:val="clear" w:color="auto" w:fill="FFFFFF"/>
              </w:rPr>
              <w:t>Mirâc</w:t>
            </w:r>
            <w:proofErr w:type="spellEnd"/>
            <w:r w:rsidRPr="00A22530">
              <w:rPr>
                <w:rFonts w:ascii="Times New Roman" w:hAnsi="Times New Roman" w:cs="Times New Roman"/>
                <w:sz w:val="20"/>
                <w:szCs w:val="20"/>
                <w:shd w:val="clear" w:color="auto" w:fill="FFFFFF"/>
              </w:rPr>
              <w:t xml:space="preserve"> Olayı - Akabe </w:t>
            </w:r>
            <w:proofErr w:type="spellStart"/>
            <w:r w:rsidRPr="00A22530">
              <w:rPr>
                <w:rFonts w:ascii="Times New Roman" w:hAnsi="Times New Roman" w:cs="Times New Roman"/>
                <w:sz w:val="20"/>
                <w:szCs w:val="20"/>
                <w:shd w:val="clear" w:color="auto" w:fill="FFFFFF"/>
              </w:rPr>
              <w:t>Biatları</w:t>
            </w:r>
            <w:proofErr w:type="spellEnd"/>
            <w:r w:rsidRPr="00A22530">
              <w:rPr>
                <w:rFonts w:ascii="Times New Roman" w:hAnsi="Times New Roman" w:cs="Times New Roman"/>
                <w:sz w:val="20"/>
                <w:szCs w:val="20"/>
                <w:shd w:val="clear" w:color="auto" w:fill="FFFFFF"/>
              </w:rPr>
              <w:t xml:space="preserve"> ve Medine´ye Hicret, - Medine´de Toplumsal Yapılanma ve İlk Faaliyetler – Hz. Peygamberin Savaşları- Hz. Peygamberin Vefatı.</w:t>
            </w:r>
            <w:proofErr w:type="gramEnd"/>
          </w:p>
        </w:tc>
      </w:tr>
      <w:tr w:rsidR="005C5D83" w:rsidRPr="00A22530" w:rsidTr="00523EF2">
        <w:trPr>
          <w:trHeight w:val="91"/>
        </w:trPr>
        <w:tc>
          <w:tcPr>
            <w:tcW w:w="566" w:type="pct"/>
            <w:vMerge w:val="restart"/>
          </w:tcPr>
          <w:p w:rsidR="005C5D83" w:rsidRPr="00A22530" w:rsidRDefault="00D002E2"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İTS5040</w:t>
            </w:r>
          </w:p>
        </w:tc>
        <w:tc>
          <w:tcPr>
            <w:tcW w:w="2645" w:type="pct"/>
            <w:vAlign w:val="center"/>
          </w:tcPr>
          <w:p w:rsidR="005C5D83" w:rsidRPr="00A22530" w:rsidRDefault="00E95364"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Siyer</w:t>
            </w:r>
            <w:r w:rsidR="001631C1" w:rsidRPr="00A22530">
              <w:rPr>
                <w:rFonts w:ascii="Times New Roman" w:hAnsi="Times New Roman" w:cs="Times New Roman"/>
                <w:b/>
                <w:sz w:val="20"/>
                <w:szCs w:val="20"/>
                <w:lang w:eastAsia="ja-JP"/>
              </w:rPr>
              <w:t xml:space="preserve"> </w:t>
            </w:r>
            <w:proofErr w:type="spellStart"/>
            <w:r w:rsidR="001631C1" w:rsidRPr="00A22530">
              <w:rPr>
                <w:rFonts w:ascii="Times New Roman" w:hAnsi="Times New Roman" w:cs="Times New Roman"/>
                <w:b/>
                <w:sz w:val="20"/>
                <w:szCs w:val="20"/>
                <w:lang w:eastAsia="ja-JP"/>
              </w:rPr>
              <w:t>and</w:t>
            </w:r>
            <w:proofErr w:type="spellEnd"/>
            <w:r w:rsidR="001631C1" w:rsidRPr="00A22530">
              <w:rPr>
                <w:rFonts w:ascii="Times New Roman" w:hAnsi="Times New Roman" w:cs="Times New Roman"/>
                <w:b/>
                <w:sz w:val="20"/>
                <w:szCs w:val="20"/>
                <w:lang w:eastAsia="ja-JP"/>
              </w:rPr>
              <w:t xml:space="preserve"> </w:t>
            </w:r>
            <w:proofErr w:type="spellStart"/>
            <w:r w:rsidR="001631C1" w:rsidRPr="00A22530">
              <w:rPr>
                <w:rFonts w:ascii="Times New Roman" w:hAnsi="Times New Roman" w:cs="Times New Roman"/>
                <w:b/>
                <w:sz w:val="20"/>
                <w:szCs w:val="20"/>
                <w:lang w:eastAsia="ja-JP"/>
              </w:rPr>
              <w:t>Its</w:t>
            </w:r>
            <w:proofErr w:type="spellEnd"/>
            <w:r w:rsidR="001631C1" w:rsidRPr="00A22530">
              <w:rPr>
                <w:rFonts w:ascii="Times New Roman" w:hAnsi="Times New Roman" w:cs="Times New Roman"/>
                <w:b/>
                <w:sz w:val="20"/>
                <w:szCs w:val="20"/>
                <w:lang w:eastAsia="ja-JP"/>
              </w:rPr>
              <w:t xml:space="preserve"> </w:t>
            </w:r>
            <w:proofErr w:type="spellStart"/>
            <w:r w:rsidR="001631C1" w:rsidRPr="00A22530">
              <w:rPr>
                <w:rFonts w:ascii="Times New Roman" w:hAnsi="Times New Roman" w:cs="Times New Roman"/>
                <w:b/>
                <w:sz w:val="20"/>
                <w:szCs w:val="20"/>
                <w:lang w:eastAsia="ja-JP"/>
              </w:rPr>
              <w:t>Sources</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1631C1" w:rsidP="001631C1">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Introduction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science</w:t>
            </w:r>
            <w:proofErr w:type="spellEnd"/>
            <w:r w:rsidRPr="00A22530">
              <w:rPr>
                <w:rFonts w:ascii="Times New Roman" w:hAnsi="Times New Roman" w:cs="Times New Roman"/>
                <w:sz w:val="20"/>
                <w:szCs w:val="20"/>
                <w:lang w:eastAsia="ja-JP"/>
              </w:rPr>
              <w:t xml:space="preserve"> of </w:t>
            </w:r>
            <w:proofErr w:type="gramStart"/>
            <w:r w:rsidRPr="00A22530">
              <w:rPr>
                <w:rFonts w:ascii="Times New Roman" w:hAnsi="Times New Roman" w:cs="Times New Roman"/>
                <w:sz w:val="20"/>
                <w:szCs w:val="20"/>
                <w:lang w:eastAsia="ja-JP"/>
              </w:rPr>
              <w:t>Siyer</w:t>
            </w:r>
            <w:proofErr w:type="gram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Sources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science</w:t>
            </w:r>
            <w:proofErr w:type="spellEnd"/>
            <w:r w:rsidRPr="00A22530">
              <w:rPr>
                <w:rFonts w:ascii="Times New Roman" w:hAnsi="Times New Roman" w:cs="Times New Roman"/>
                <w:sz w:val="20"/>
                <w:szCs w:val="20"/>
                <w:lang w:eastAsia="ja-JP"/>
              </w:rPr>
              <w:t xml:space="preserve"> of Siyer - </w:t>
            </w:r>
            <w:proofErr w:type="spellStart"/>
            <w:r w:rsidRPr="00A22530">
              <w:rPr>
                <w:rFonts w:ascii="Times New Roman" w:hAnsi="Times New Roman" w:cs="Times New Roman"/>
                <w:sz w:val="20"/>
                <w:szCs w:val="20"/>
                <w:lang w:eastAsia="ja-JP"/>
              </w:rPr>
              <w:t>Pre-Islamic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Hejaz</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Region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Arabian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Peninsula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Neighboring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States</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Pre-Islamic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Arabian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Peninsula</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Pre-Islamic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Hejaz</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Region</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Neighbors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Pre-Islamic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Hejaz</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Region</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Lineage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Birth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Childhood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Youth</w:t>
            </w:r>
            <w:proofErr w:type="spellEnd"/>
            <w:r w:rsidRPr="00A22530">
              <w:rPr>
                <w:rFonts w:ascii="Times New Roman" w:hAnsi="Times New Roman" w:cs="Times New Roman"/>
                <w:sz w:val="20"/>
                <w:szCs w:val="20"/>
                <w:lang w:eastAsia="ja-JP"/>
              </w:rPr>
              <w:t xml:space="preserve"> of Hz. </w:t>
            </w:r>
            <w:proofErr w:type="spellStart"/>
            <w:r w:rsidRPr="00A22530">
              <w:rPr>
                <w:rFonts w:ascii="Times New Roman" w:hAnsi="Times New Roman" w:cs="Times New Roman"/>
                <w:sz w:val="20"/>
                <w:szCs w:val="20"/>
                <w:lang w:eastAsia="ja-JP"/>
              </w:rPr>
              <w:t>Muhammad</w:t>
            </w:r>
            <w:proofErr w:type="spellEnd"/>
            <w:r w:rsidRPr="00A22530">
              <w:rPr>
                <w:rFonts w:ascii="Times New Roman" w:hAnsi="Times New Roman" w:cs="Times New Roman"/>
                <w:sz w:val="20"/>
                <w:szCs w:val="20"/>
                <w:lang w:eastAsia="ja-JP"/>
              </w:rPr>
              <w:t xml:space="preserve"> - His </w:t>
            </w:r>
            <w:proofErr w:type="spellStart"/>
            <w:r w:rsidRPr="00A22530">
              <w:rPr>
                <w:rFonts w:ascii="Times New Roman" w:hAnsi="Times New Roman" w:cs="Times New Roman"/>
                <w:sz w:val="20"/>
                <w:szCs w:val="20"/>
                <w:lang w:eastAsia="ja-JP"/>
              </w:rPr>
              <w:t>Marriage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Khadijah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His </w:t>
            </w:r>
            <w:proofErr w:type="spellStart"/>
            <w:r w:rsidRPr="00A22530">
              <w:rPr>
                <w:rFonts w:ascii="Times New Roman" w:hAnsi="Times New Roman" w:cs="Times New Roman"/>
                <w:sz w:val="20"/>
                <w:szCs w:val="20"/>
                <w:lang w:eastAsia="ja-JP"/>
              </w:rPr>
              <w:t>Appointment</w:t>
            </w:r>
            <w:proofErr w:type="spellEnd"/>
            <w:r w:rsidRPr="00A22530">
              <w:rPr>
                <w:rFonts w:ascii="Times New Roman" w:hAnsi="Times New Roman" w:cs="Times New Roman"/>
                <w:sz w:val="20"/>
                <w:szCs w:val="20"/>
                <w:lang w:eastAsia="ja-JP"/>
              </w:rPr>
              <w:t xml:space="preserve"> as a </w:t>
            </w:r>
            <w:proofErr w:type="spellStart"/>
            <w:r w:rsidRPr="00A22530">
              <w:rPr>
                <w:rFonts w:ascii="Times New Roman" w:hAnsi="Times New Roman" w:cs="Times New Roman"/>
                <w:sz w:val="20"/>
                <w:szCs w:val="20"/>
                <w:lang w:eastAsia="ja-JP"/>
              </w:rPr>
              <w:t>Prophet</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First </w:t>
            </w:r>
            <w:proofErr w:type="spellStart"/>
            <w:r w:rsidRPr="00A22530">
              <w:rPr>
                <w:rFonts w:ascii="Times New Roman" w:hAnsi="Times New Roman" w:cs="Times New Roman"/>
                <w:sz w:val="20"/>
                <w:szCs w:val="20"/>
                <w:lang w:eastAsia="ja-JP"/>
              </w:rPr>
              <w:t>Years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Communiqué</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Reaction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Meccan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Society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Struggles</w:t>
            </w:r>
            <w:proofErr w:type="spellEnd"/>
            <w:r w:rsidRPr="00A22530">
              <w:rPr>
                <w:rFonts w:ascii="Times New Roman" w:hAnsi="Times New Roman" w:cs="Times New Roman"/>
                <w:sz w:val="20"/>
                <w:szCs w:val="20"/>
                <w:lang w:eastAsia="ja-JP"/>
              </w:rPr>
              <w:t xml:space="preserve"> - Migration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Abyssinia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Social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Boycott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Period</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Year</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Sorrow</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Taif</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Experience</w:t>
            </w:r>
            <w:proofErr w:type="spellEnd"/>
            <w:r w:rsidRPr="00A22530">
              <w:rPr>
                <w:rFonts w:ascii="Times New Roman" w:hAnsi="Times New Roman" w:cs="Times New Roman"/>
                <w:sz w:val="20"/>
                <w:szCs w:val="20"/>
                <w:lang w:eastAsia="ja-JP"/>
              </w:rPr>
              <w:t xml:space="preserve">, Isra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Miraj</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Incident</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Aqaba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Pledges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Migration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Medina</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Medina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Social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Structuring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Initial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Activities</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Wars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Hz. </w:t>
            </w:r>
            <w:proofErr w:type="spellStart"/>
            <w:r w:rsidRPr="00A22530">
              <w:rPr>
                <w:rFonts w:ascii="Times New Roman" w:hAnsi="Times New Roman" w:cs="Times New Roman"/>
                <w:sz w:val="20"/>
                <w:szCs w:val="20"/>
                <w:lang w:eastAsia="ja-JP"/>
              </w:rPr>
              <w:t>Prophet</w:t>
            </w:r>
            <w:proofErr w:type="spellEnd"/>
            <w:r w:rsidRPr="00A22530">
              <w:rPr>
                <w:rFonts w:ascii="Times New Roman" w:hAnsi="Times New Roman" w:cs="Times New Roman"/>
                <w:sz w:val="20"/>
                <w:szCs w:val="20"/>
                <w:lang w:eastAsia="ja-JP"/>
              </w:rPr>
              <w:t xml:space="preserve"> –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Death</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Hz. </w:t>
            </w:r>
            <w:proofErr w:type="spellStart"/>
            <w:r w:rsidRPr="00A22530">
              <w:rPr>
                <w:rFonts w:ascii="Times New Roman" w:hAnsi="Times New Roman" w:cs="Times New Roman"/>
                <w:sz w:val="20"/>
                <w:szCs w:val="20"/>
                <w:lang w:eastAsia="ja-JP"/>
              </w:rPr>
              <w:t>Prophet</w:t>
            </w:r>
            <w:proofErr w:type="spellEnd"/>
          </w:p>
        </w:tc>
      </w:tr>
    </w:tbl>
    <w:p w:rsidR="00C1614C" w:rsidRPr="00A22530" w:rsidRDefault="00C1614C"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341C78"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İTS5050</w:t>
            </w:r>
          </w:p>
        </w:tc>
        <w:tc>
          <w:tcPr>
            <w:tcW w:w="2645" w:type="pct"/>
            <w:vAlign w:val="center"/>
          </w:tcPr>
          <w:p w:rsidR="005C5D83" w:rsidRPr="00A22530" w:rsidRDefault="00341C78" w:rsidP="00523EF2">
            <w:pPr>
              <w:jc w:val="both"/>
              <w:rPr>
                <w:rFonts w:ascii="Times New Roman" w:hAnsi="Times New Roman" w:cs="Times New Roman"/>
                <w:b/>
                <w:sz w:val="20"/>
                <w:szCs w:val="20"/>
              </w:rPr>
            </w:pPr>
            <w:r w:rsidRPr="00A22530">
              <w:rPr>
                <w:rFonts w:ascii="Times New Roman" w:hAnsi="Times New Roman" w:cs="Times New Roman"/>
                <w:b/>
                <w:sz w:val="20"/>
                <w:szCs w:val="20"/>
              </w:rPr>
              <w:t>İslam Kurumlar Tarihi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F05DF9">
        <w:trPr>
          <w:trHeight w:val="539"/>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D002E2"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 xml:space="preserve">İslam’ın din olarak ortaya çıkmasıyla beraber teşekkül eden </w:t>
            </w:r>
            <w:proofErr w:type="spellStart"/>
            <w:r w:rsidRPr="00A22530">
              <w:rPr>
                <w:rFonts w:ascii="Times New Roman" w:hAnsi="Times New Roman" w:cs="Times New Roman"/>
                <w:sz w:val="20"/>
                <w:szCs w:val="20"/>
                <w:shd w:val="clear" w:color="auto" w:fill="FFFFFF"/>
              </w:rPr>
              <w:t>müesseler</w:t>
            </w:r>
            <w:proofErr w:type="spellEnd"/>
            <w:r w:rsidRPr="00A22530">
              <w:rPr>
                <w:rFonts w:ascii="Times New Roman" w:hAnsi="Times New Roman" w:cs="Times New Roman"/>
                <w:sz w:val="20"/>
                <w:szCs w:val="20"/>
                <w:shd w:val="clear" w:color="auto" w:fill="FFFFFF"/>
              </w:rPr>
              <w:t xml:space="preserve"> ve bu </w:t>
            </w:r>
            <w:proofErr w:type="spellStart"/>
            <w:r w:rsidRPr="00A22530">
              <w:rPr>
                <w:rFonts w:ascii="Times New Roman" w:hAnsi="Times New Roman" w:cs="Times New Roman"/>
                <w:sz w:val="20"/>
                <w:szCs w:val="20"/>
                <w:shd w:val="clear" w:color="auto" w:fill="FFFFFF"/>
              </w:rPr>
              <w:t>müesselerden</w:t>
            </w:r>
            <w:proofErr w:type="spellEnd"/>
            <w:r w:rsidRPr="00A22530">
              <w:rPr>
                <w:rFonts w:ascii="Times New Roman" w:hAnsi="Times New Roman" w:cs="Times New Roman"/>
                <w:sz w:val="20"/>
                <w:szCs w:val="20"/>
                <w:shd w:val="clear" w:color="auto" w:fill="FFFFFF"/>
              </w:rPr>
              <w:t xml:space="preserve"> Hilafet, Adli Teşkilat, Vakıf, Eğitim ve Öğretim gibi kurumların tarih içerisinde gelişmesi.</w:t>
            </w:r>
          </w:p>
        </w:tc>
      </w:tr>
      <w:tr w:rsidR="005C5D83" w:rsidRPr="00A22530" w:rsidTr="00523EF2">
        <w:trPr>
          <w:trHeight w:val="91"/>
        </w:trPr>
        <w:tc>
          <w:tcPr>
            <w:tcW w:w="566" w:type="pct"/>
            <w:vMerge w:val="restart"/>
          </w:tcPr>
          <w:p w:rsidR="005C5D83" w:rsidRPr="00A22530" w:rsidRDefault="00341C78"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İTS5050</w:t>
            </w:r>
          </w:p>
        </w:tc>
        <w:tc>
          <w:tcPr>
            <w:tcW w:w="2645" w:type="pct"/>
            <w:vAlign w:val="center"/>
          </w:tcPr>
          <w:p w:rsidR="005C5D83" w:rsidRPr="00A22530" w:rsidRDefault="00341C78"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History</w:t>
            </w:r>
            <w:proofErr w:type="spellEnd"/>
            <w:r w:rsidRPr="00A22530">
              <w:rPr>
                <w:rFonts w:ascii="Times New Roman" w:hAnsi="Times New Roman" w:cs="Times New Roman"/>
                <w:b/>
                <w:sz w:val="20"/>
                <w:szCs w:val="20"/>
                <w:lang w:eastAsia="ja-JP"/>
              </w:rPr>
              <w:t xml:space="preserve"> of </w:t>
            </w:r>
            <w:proofErr w:type="spellStart"/>
            <w:r w:rsidRPr="00A22530">
              <w:rPr>
                <w:rFonts w:ascii="Times New Roman" w:hAnsi="Times New Roman" w:cs="Times New Roman"/>
                <w:b/>
                <w:sz w:val="20"/>
                <w:szCs w:val="20"/>
                <w:lang w:eastAsia="ja-JP"/>
              </w:rPr>
              <w:t>Islam</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Foundations</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D002E2" w:rsidP="00523EF2">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When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Islam</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arose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continued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gramStart"/>
            <w:r w:rsidRPr="00A22530">
              <w:rPr>
                <w:rFonts w:ascii="Times New Roman" w:hAnsi="Times New Roman" w:cs="Times New Roman"/>
                <w:sz w:val="20"/>
                <w:szCs w:val="20"/>
                <w:lang w:eastAsia="ja-JP"/>
              </w:rPr>
              <w:t>spread</w:t>
            </w:r>
            <w:proofErr w:type="gram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Mecca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Medina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some</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foundation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like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caliphate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Judicial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organizing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pious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foundation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education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instruction</w:t>
            </w:r>
            <w:proofErr w:type="spellEnd"/>
            <w:r w:rsidRPr="00A22530">
              <w:rPr>
                <w:rFonts w:ascii="Times New Roman" w:hAnsi="Times New Roman" w:cs="Times New Roman"/>
                <w:sz w:val="20"/>
                <w:szCs w:val="20"/>
                <w:lang w:eastAsia="ja-JP"/>
              </w:rPr>
              <w:t xml:space="preserve"> had </w:t>
            </w:r>
            <w:proofErr w:type="spellStart"/>
            <w:r w:rsidRPr="00A22530">
              <w:rPr>
                <w:rFonts w:ascii="Times New Roman" w:hAnsi="Times New Roman" w:cs="Times New Roman"/>
                <w:sz w:val="20"/>
                <w:szCs w:val="20"/>
                <w:lang w:eastAsia="ja-JP"/>
              </w:rPr>
              <w:t>been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improved</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history</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Islam</w:t>
            </w:r>
            <w:proofErr w:type="spellEnd"/>
            <w:r w:rsidRPr="00A22530">
              <w:rPr>
                <w:rFonts w:ascii="Times New Roman" w:hAnsi="Times New Roman" w:cs="Times New Roman"/>
                <w:sz w:val="20"/>
                <w:szCs w:val="20"/>
                <w:lang w:eastAsia="ja-JP"/>
              </w:rPr>
              <w:t>.</w:t>
            </w:r>
          </w:p>
        </w:tc>
      </w:tr>
    </w:tbl>
    <w:p w:rsidR="005C5D83" w:rsidRDefault="005C5D83"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EB60D5"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İTS5060</w:t>
            </w:r>
          </w:p>
        </w:tc>
        <w:tc>
          <w:tcPr>
            <w:tcW w:w="2645" w:type="pct"/>
            <w:vAlign w:val="center"/>
          </w:tcPr>
          <w:p w:rsidR="005C5D83" w:rsidRPr="00A22530" w:rsidRDefault="00B833EF" w:rsidP="00523EF2">
            <w:pPr>
              <w:jc w:val="both"/>
              <w:rPr>
                <w:rFonts w:ascii="Times New Roman" w:hAnsi="Times New Roman" w:cs="Times New Roman"/>
                <w:b/>
                <w:sz w:val="20"/>
                <w:szCs w:val="20"/>
              </w:rPr>
            </w:pPr>
            <w:r w:rsidRPr="00A22530">
              <w:rPr>
                <w:rFonts w:ascii="Times New Roman" w:hAnsi="Times New Roman" w:cs="Times New Roman"/>
                <w:b/>
                <w:sz w:val="20"/>
                <w:szCs w:val="20"/>
              </w:rPr>
              <w:t>Hz. Peygamber Döneminde Sosyal ve Kültürel Hayat</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523EF2">
        <w:trPr>
          <w:trHeight w:val="90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341C78" w:rsidP="00523EF2">
            <w:pPr>
              <w:widowControl w:val="0"/>
              <w:autoSpaceDE w:val="0"/>
              <w:autoSpaceDN w:val="0"/>
              <w:adjustRightInd w:val="0"/>
              <w:jc w:val="both"/>
              <w:rPr>
                <w:rFonts w:ascii="Times New Roman" w:hAnsi="Times New Roman" w:cs="Times New Roman"/>
                <w:sz w:val="20"/>
                <w:szCs w:val="20"/>
                <w:shd w:val="clear" w:color="auto" w:fill="FFFFFF"/>
              </w:rPr>
            </w:pPr>
            <w:proofErr w:type="spellStart"/>
            <w:r w:rsidRPr="00A22530">
              <w:rPr>
                <w:rFonts w:ascii="Times New Roman" w:hAnsi="Times New Roman" w:cs="Times New Roman"/>
                <w:sz w:val="20"/>
                <w:szCs w:val="20"/>
                <w:shd w:val="clear" w:color="auto" w:fill="FFFFFF"/>
              </w:rPr>
              <w:t>Hz.Peygamberin</w:t>
            </w:r>
            <w:proofErr w:type="spellEnd"/>
            <w:r w:rsidRPr="00A22530">
              <w:rPr>
                <w:rFonts w:ascii="Times New Roman" w:hAnsi="Times New Roman" w:cs="Times New Roman"/>
                <w:sz w:val="20"/>
                <w:szCs w:val="20"/>
                <w:shd w:val="clear" w:color="auto" w:fill="FFFFFF"/>
              </w:rPr>
              <w:t xml:space="preserve"> İslam dinini tebliğ etmesi ile Arap toplumunda </w:t>
            </w:r>
            <w:proofErr w:type="spellStart"/>
            <w:r w:rsidRPr="00A22530">
              <w:rPr>
                <w:rFonts w:ascii="Times New Roman" w:hAnsi="Times New Roman" w:cs="Times New Roman"/>
                <w:sz w:val="20"/>
                <w:szCs w:val="20"/>
                <w:shd w:val="clear" w:color="auto" w:fill="FFFFFF"/>
              </w:rPr>
              <w:t>itikadi</w:t>
            </w:r>
            <w:proofErr w:type="spellEnd"/>
            <w:r w:rsidRPr="00A22530">
              <w:rPr>
                <w:rFonts w:ascii="Times New Roman" w:hAnsi="Times New Roman" w:cs="Times New Roman"/>
                <w:sz w:val="20"/>
                <w:szCs w:val="20"/>
                <w:shd w:val="clear" w:color="auto" w:fill="FFFFFF"/>
              </w:rPr>
              <w:t>, ameli ve ahlaki yönden meydana gelen değişmeler ve bu değişmelerin daha sonraki dönemlere etkileri.</w:t>
            </w:r>
          </w:p>
        </w:tc>
      </w:tr>
      <w:tr w:rsidR="005C5D83" w:rsidRPr="00A22530" w:rsidTr="00523EF2">
        <w:trPr>
          <w:trHeight w:val="91"/>
        </w:trPr>
        <w:tc>
          <w:tcPr>
            <w:tcW w:w="566" w:type="pct"/>
            <w:vMerge w:val="restart"/>
          </w:tcPr>
          <w:p w:rsidR="005C5D83" w:rsidRPr="00A22530" w:rsidRDefault="00EB60D5"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İTS5060</w:t>
            </w:r>
          </w:p>
        </w:tc>
        <w:tc>
          <w:tcPr>
            <w:tcW w:w="2645" w:type="pct"/>
            <w:vAlign w:val="center"/>
          </w:tcPr>
          <w:p w:rsidR="005C5D83" w:rsidRPr="00A22530" w:rsidRDefault="00B833EF"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Life </w:t>
            </w:r>
            <w:proofErr w:type="spellStart"/>
            <w:r w:rsidRPr="00A22530">
              <w:rPr>
                <w:rFonts w:ascii="Times New Roman" w:hAnsi="Times New Roman" w:cs="Times New Roman"/>
                <w:b/>
                <w:sz w:val="20"/>
                <w:szCs w:val="20"/>
                <w:lang w:eastAsia="ja-JP"/>
              </w:rPr>
              <w:t>Social</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and</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Cultural</w:t>
            </w:r>
            <w:proofErr w:type="spellEnd"/>
            <w:r w:rsidRPr="00A22530">
              <w:rPr>
                <w:rFonts w:ascii="Times New Roman" w:hAnsi="Times New Roman" w:cs="Times New Roman"/>
                <w:b/>
                <w:sz w:val="20"/>
                <w:szCs w:val="20"/>
                <w:lang w:eastAsia="ja-JP"/>
              </w:rPr>
              <w:t xml:space="preserve"> in </w:t>
            </w:r>
            <w:proofErr w:type="spellStart"/>
            <w:r w:rsidRPr="00A22530">
              <w:rPr>
                <w:rFonts w:ascii="Times New Roman" w:hAnsi="Times New Roman" w:cs="Times New Roman"/>
                <w:b/>
                <w:sz w:val="20"/>
                <w:szCs w:val="20"/>
                <w:lang w:eastAsia="ja-JP"/>
              </w:rPr>
              <w:t>Period</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Prophet</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Muhammad</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341C78" w:rsidP="00341C78">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alteratioitng</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Arabic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societies</w:t>
            </w:r>
            <w:proofErr w:type="spellEnd"/>
            <w:r w:rsidRPr="00A22530">
              <w:rPr>
                <w:rFonts w:ascii="Times New Roman" w:hAnsi="Times New Roman" w:cs="Times New Roman"/>
                <w:sz w:val="20"/>
                <w:szCs w:val="20"/>
                <w:lang w:eastAsia="ja-JP"/>
              </w:rPr>
              <w:t xml:space="preserve"> as </w:t>
            </w:r>
            <w:proofErr w:type="spellStart"/>
            <w:r w:rsidRPr="00A22530">
              <w:rPr>
                <w:rFonts w:ascii="Times New Roman" w:hAnsi="Times New Roman" w:cs="Times New Roman"/>
                <w:sz w:val="20"/>
                <w:szCs w:val="20"/>
                <w:lang w:eastAsia="ja-JP"/>
              </w:rPr>
              <w:t>regard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practical</w:t>
            </w:r>
            <w:proofErr w:type="spellEnd"/>
            <w:r w:rsidRPr="00A22530">
              <w:rPr>
                <w:rFonts w:ascii="Times New Roman" w:hAnsi="Times New Roman" w:cs="Times New Roman"/>
                <w:sz w:val="20"/>
                <w:szCs w:val="20"/>
                <w:lang w:eastAsia="ja-JP"/>
              </w:rPr>
              <w:t xml:space="preserve">, moral, </w:t>
            </w:r>
            <w:proofErr w:type="spellStart"/>
            <w:r w:rsidRPr="00A22530">
              <w:rPr>
                <w:rFonts w:ascii="Times New Roman" w:hAnsi="Times New Roman" w:cs="Times New Roman"/>
                <w:sz w:val="20"/>
                <w:szCs w:val="20"/>
                <w:lang w:eastAsia="ja-JP"/>
              </w:rPr>
              <w:t>beliely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when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prophet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was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commutating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religion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Islam</w:t>
            </w:r>
            <w:proofErr w:type="spellEnd"/>
            <w:r w:rsidRPr="00A22530">
              <w:rPr>
                <w:rFonts w:ascii="Times New Roman" w:hAnsi="Times New Roman" w:cs="Times New Roman"/>
                <w:sz w:val="20"/>
                <w:szCs w:val="20"/>
                <w:lang w:eastAsia="ja-JP"/>
              </w:rPr>
              <w:t>.</w:t>
            </w:r>
          </w:p>
        </w:tc>
      </w:tr>
    </w:tbl>
    <w:p w:rsidR="005C5D83" w:rsidRDefault="005C5D83"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Default="00CA11C4" w:rsidP="00CD6F5C">
      <w:pPr>
        <w:spacing w:after="0" w:line="240" w:lineRule="auto"/>
        <w:jc w:val="both"/>
        <w:rPr>
          <w:rFonts w:ascii="Times New Roman" w:eastAsia="Calibri" w:hAnsi="Times New Roman" w:cs="Times New Roman"/>
          <w:b/>
          <w:sz w:val="20"/>
          <w:szCs w:val="20"/>
        </w:rPr>
      </w:pPr>
    </w:p>
    <w:p w:rsidR="00CA11C4" w:rsidRPr="00A22530" w:rsidRDefault="00CA11C4"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lastRenderedPageBreak/>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5D4F33"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İTS5070</w:t>
            </w:r>
          </w:p>
        </w:tc>
        <w:tc>
          <w:tcPr>
            <w:tcW w:w="2645" w:type="pct"/>
            <w:vAlign w:val="center"/>
          </w:tcPr>
          <w:p w:rsidR="005C5D83" w:rsidRPr="00A22530" w:rsidRDefault="00EB60D5" w:rsidP="00523EF2">
            <w:pPr>
              <w:jc w:val="both"/>
              <w:rPr>
                <w:rFonts w:ascii="Times New Roman" w:hAnsi="Times New Roman" w:cs="Times New Roman"/>
                <w:b/>
                <w:sz w:val="20"/>
                <w:szCs w:val="20"/>
              </w:rPr>
            </w:pPr>
            <w:r w:rsidRPr="00A22530">
              <w:rPr>
                <w:rFonts w:ascii="Times New Roman" w:hAnsi="Times New Roman" w:cs="Times New Roman"/>
                <w:b/>
                <w:sz w:val="20"/>
                <w:szCs w:val="20"/>
              </w:rPr>
              <w:t>Büyük Selçuklu Tarihi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523EF2">
        <w:trPr>
          <w:trHeight w:val="90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EB60D5"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Büyük Selçuklu Devletinin kuruluşu, Abbasi halifeleriyle münasebetleri, İslamiyet’in yayılmasında gösterdikleri gayretler ve Türk-İslam medeniyetine katkıları.</w:t>
            </w:r>
          </w:p>
        </w:tc>
      </w:tr>
      <w:tr w:rsidR="005C5D83" w:rsidRPr="00A22530" w:rsidTr="00523EF2">
        <w:trPr>
          <w:trHeight w:val="91"/>
        </w:trPr>
        <w:tc>
          <w:tcPr>
            <w:tcW w:w="566" w:type="pct"/>
            <w:vMerge w:val="restart"/>
          </w:tcPr>
          <w:p w:rsidR="005C5D83" w:rsidRPr="00A22530" w:rsidRDefault="005D4F33"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İTS5070</w:t>
            </w:r>
          </w:p>
        </w:tc>
        <w:tc>
          <w:tcPr>
            <w:tcW w:w="2645" w:type="pct"/>
            <w:vAlign w:val="center"/>
          </w:tcPr>
          <w:p w:rsidR="005C5D83" w:rsidRPr="00A22530" w:rsidRDefault="00EB60D5"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History</w:t>
            </w:r>
            <w:proofErr w:type="spellEnd"/>
            <w:r w:rsidRPr="00A22530">
              <w:rPr>
                <w:rFonts w:ascii="Times New Roman" w:hAnsi="Times New Roman" w:cs="Times New Roman"/>
                <w:b/>
                <w:sz w:val="20"/>
                <w:szCs w:val="20"/>
                <w:lang w:eastAsia="ja-JP"/>
              </w:rPr>
              <w:t xml:space="preserve"> of </w:t>
            </w:r>
            <w:proofErr w:type="spellStart"/>
            <w:r w:rsidRPr="00A22530">
              <w:rPr>
                <w:rFonts w:ascii="Times New Roman" w:hAnsi="Times New Roman" w:cs="Times New Roman"/>
                <w:b/>
                <w:sz w:val="20"/>
                <w:szCs w:val="20"/>
                <w:lang w:eastAsia="ja-JP"/>
              </w:rPr>
              <w:t>Big-Seljuk</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EB60D5" w:rsidP="00EB60D5">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set </w:t>
            </w:r>
            <w:proofErr w:type="spellStart"/>
            <w:r w:rsidRPr="00A22530">
              <w:rPr>
                <w:rFonts w:ascii="Times New Roman" w:hAnsi="Times New Roman" w:cs="Times New Roman"/>
                <w:sz w:val="20"/>
                <w:szCs w:val="20"/>
                <w:lang w:eastAsia="ja-JP"/>
              </w:rPr>
              <w:t>up</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History</w:t>
            </w:r>
            <w:proofErr w:type="spellEnd"/>
            <w:r w:rsidRPr="00A22530">
              <w:rPr>
                <w:rFonts w:ascii="Times New Roman" w:hAnsi="Times New Roman" w:cs="Times New Roman"/>
                <w:sz w:val="20"/>
                <w:szCs w:val="20"/>
                <w:lang w:eastAsia="ja-JP"/>
              </w:rPr>
              <w:t xml:space="preserve"> </w:t>
            </w:r>
            <w:proofErr w:type="gramStart"/>
            <w:r w:rsidRPr="00A22530">
              <w:rPr>
                <w:rFonts w:ascii="Times New Roman" w:hAnsi="Times New Roman" w:cs="Times New Roman"/>
                <w:sz w:val="20"/>
                <w:szCs w:val="20"/>
                <w:lang w:eastAsia="ja-JP"/>
              </w:rPr>
              <w:t xml:space="preserve">of  </w:t>
            </w:r>
            <w:proofErr w:type="spellStart"/>
            <w:r w:rsidRPr="00A22530">
              <w:rPr>
                <w:rFonts w:ascii="Times New Roman" w:hAnsi="Times New Roman" w:cs="Times New Roman"/>
                <w:sz w:val="20"/>
                <w:szCs w:val="20"/>
                <w:lang w:eastAsia="ja-JP"/>
              </w:rPr>
              <w:t>Big</w:t>
            </w:r>
            <w:proofErr w:type="gramEnd"/>
            <w:r w:rsidRPr="00A22530">
              <w:rPr>
                <w:rFonts w:ascii="Times New Roman" w:hAnsi="Times New Roman" w:cs="Times New Roman"/>
                <w:sz w:val="20"/>
                <w:szCs w:val="20"/>
                <w:lang w:eastAsia="ja-JP"/>
              </w:rPr>
              <w:t>-Seljuk’s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Their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connection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Abbasids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caliphs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encourage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about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period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Islam</w:t>
            </w:r>
            <w:proofErr w:type="spellEnd"/>
          </w:p>
        </w:tc>
      </w:tr>
    </w:tbl>
    <w:p w:rsidR="005D4F33" w:rsidRPr="00A22530" w:rsidRDefault="005D4F33"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161943"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İTS5080</w:t>
            </w:r>
          </w:p>
        </w:tc>
        <w:tc>
          <w:tcPr>
            <w:tcW w:w="2645" w:type="pct"/>
            <w:vAlign w:val="center"/>
          </w:tcPr>
          <w:p w:rsidR="005C5D83" w:rsidRPr="00A22530" w:rsidRDefault="00161943" w:rsidP="00523EF2">
            <w:pPr>
              <w:jc w:val="both"/>
              <w:rPr>
                <w:rFonts w:ascii="Times New Roman" w:hAnsi="Times New Roman" w:cs="Times New Roman"/>
                <w:b/>
                <w:sz w:val="20"/>
                <w:szCs w:val="20"/>
              </w:rPr>
            </w:pPr>
            <w:proofErr w:type="spellStart"/>
            <w:r w:rsidRPr="00A22530">
              <w:rPr>
                <w:rFonts w:ascii="Times New Roman" w:hAnsi="Times New Roman" w:cs="Times New Roman"/>
                <w:b/>
                <w:sz w:val="20"/>
                <w:szCs w:val="20"/>
              </w:rPr>
              <w:t>Hülefâ</w:t>
            </w:r>
            <w:proofErr w:type="spellEnd"/>
            <w:r w:rsidRPr="00A22530">
              <w:rPr>
                <w:rFonts w:ascii="Times New Roman" w:hAnsi="Times New Roman" w:cs="Times New Roman"/>
                <w:b/>
                <w:sz w:val="20"/>
                <w:szCs w:val="20"/>
              </w:rPr>
              <w:t xml:space="preserve">-i </w:t>
            </w:r>
            <w:proofErr w:type="spellStart"/>
            <w:r w:rsidRPr="00A22530">
              <w:rPr>
                <w:rFonts w:ascii="Times New Roman" w:hAnsi="Times New Roman" w:cs="Times New Roman"/>
                <w:b/>
                <w:sz w:val="20"/>
                <w:szCs w:val="20"/>
              </w:rPr>
              <w:t>Râşidîn</w:t>
            </w:r>
            <w:proofErr w:type="spellEnd"/>
            <w:r w:rsidRPr="00A22530">
              <w:rPr>
                <w:rFonts w:ascii="Times New Roman" w:hAnsi="Times New Roman" w:cs="Times New Roman"/>
                <w:b/>
                <w:sz w:val="20"/>
                <w:szCs w:val="20"/>
              </w:rPr>
              <w:t xml:space="preserve"> Dönemi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523EF2">
        <w:trPr>
          <w:trHeight w:val="90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F03BC3" w:rsidP="00523EF2">
            <w:pPr>
              <w:widowControl w:val="0"/>
              <w:autoSpaceDE w:val="0"/>
              <w:autoSpaceDN w:val="0"/>
              <w:adjustRightInd w:val="0"/>
              <w:jc w:val="both"/>
              <w:rPr>
                <w:rFonts w:ascii="Times New Roman" w:hAnsi="Times New Roman" w:cs="Times New Roman"/>
                <w:sz w:val="20"/>
                <w:szCs w:val="20"/>
                <w:shd w:val="clear" w:color="auto" w:fill="FFFFFF"/>
              </w:rPr>
            </w:pPr>
            <w:proofErr w:type="spellStart"/>
            <w:r w:rsidRPr="00A22530">
              <w:rPr>
                <w:rFonts w:ascii="Times New Roman" w:hAnsi="Times New Roman" w:cs="Times New Roman"/>
                <w:sz w:val="20"/>
                <w:szCs w:val="20"/>
                <w:shd w:val="clear" w:color="auto" w:fill="FFFFFF"/>
              </w:rPr>
              <w:t>Hulefâ</w:t>
            </w:r>
            <w:proofErr w:type="spellEnd"/>
            <w:r w:rsidRPr="00A22530">
              <w:rPr>
                <w:rFonts w:ascii="Times New Roman" w:hAnsi="Times New Roman" w:cs="Times New Roman"/>
                <w:sz w:val="20"/>
                <w:szCs w:val="20"/>
                <w:shd w:val="clear" w:color="auto" w:fill="FFFFFF"/>
              </w:rPr>
              <w:t xml:space="preserve">-i </w:t>
            </w:r>
            <w:proofErr w:type="spellStart"/>
            <w:r w:rsidRPr="00A22530">
              <w:rPr>
                <w:rFonts w:ascii="Times New Roman" w:hAnsi="Times New Roman" w:cs="Times New Roman"/>
                <w:sz w:val="20"/>
                <w:szCs w:val="20"/>
                <w:shd w:val="clear" w:color="auto" w:fill="FFFFFF"/>
              </w:rPr>
              <w:t>Râşidîn</w:t>
            </w:r>
            <w:proofErr w:type="spellEnd"/>
            <w:r w:rsidRPr="00A22530">
              <w:rPr>
                <w:rFonts w:ascii="Times New Roman" w:hAnsi="Times New Roman" w:cs="Times New Roman"/>
                <w:sz w:val="20"/>
                <w:szCs w:val="20"/>
                <w:shd w:val="clear" w:color="auto" w:fill="FFFFFF"/>
              </w:rPr>
              <w:t xml:space="preserve"> Döneminin önemli siyasî hâdiseleri, devlet teşkilatı ve kurumlaşma süreci, dönemin sosyal hayatından bazı kesitler</w:t>
            </w:r>
          </w:p>
        </w:tc>
      </w:tr>
      <w:tr w:rsidR="005C5D83" w:rsidRPr="00A22530" w:rsidTr="00523EF2">
        <w:trPr>
          <w:trHeight w:val="91"/>
        </w:trPr>
        <w:tc>
          <w:tcPr>
            <w:tcW w:w="566" w:type="pct"/>
            <w:vMerge w:val="restart"/>
          </w:tcPr>
          <w:p w:rsidR="005C5D83" w:rsidRPr="00A22530" w:rsidRDefault="00161943"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İTS5080</w:t>
            </w:r>
          </w:p>
        </w:tc>
        <w:tc>
          <w:tcPr>
            <w:tcW w:w="2645" w:type="pct"/>
            <w:vAlign w:val="center"/>
          </w:tcPr>
          <w:p w:rsidR="005C5D83" w:rsidRPr="00A22530" w:rsidRDefault="00161943"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Period</w:t>
            </w:r>
            <w:proofErr w:type="spellEnd"/>
            <w:r w:rsidRPr="00A22530">
              <w:rPr>
                <w:rFonts w:ascii="Times New Roman" w:hAnsi="Times New Roman" w:cs="Times New Roman"/>
                <w:b/>
                <w:sz w:val="20"/>
                <w:szCs w:val="20"/>
                <w:lang w:eastAsia="ja-JP"/>
              </w:rPr>
              <w:t xml:space="preserve"> Of </w:t>
            </w:r>
            <w:proofErr w:type="spellStart"/>
            <w:r w:rsidRPr="00A22530">
              <w:rPr>
                <w:rFonts w:ascii="Times New Roman" w:hAnsi="Times New Roman" w:cs="Times New Roman"/>
                <w:b/>
                <w:sz w:val="20"/>
                <w:szCs w:val="20"/>
                <w:lang w:eastAsia="ja-JP"/>
              </w:rPr>
              <w:t>Four</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Caliphs</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F03BC3" w:rsidP="00F03BC3">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Major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political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events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state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organization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institutionalization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process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some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sections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social</w:t>
            </w:r>
            <w:proofErr w:type="spellEnd"/>
            <w:r w:rsidRPr="00A22530">
              <w:rPr>
                <w:rFonts w:ascii="Times New Roman" w:hAnsi="Times New Roman" w:cs="Times New Roman"/>
                <w:sz w:val="20"/>
                <w:szCs w:val="20"/>
                <w:lang w:eastAsia="ja-JP"/>
              </w:rPr>
              <w:t xml:space="preserve"> life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period</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Four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Caliphs</w:t>
            </w:r>
            <w:proofErr w:type="spellEnd"/>
          </w:p>
        </w:tc>
      </w:tr>
    </w:tbl>
    <w:p w:rsidR="005C5D83" w:rsidRPr="00A22530" w:rsidRDefault="005C5D83"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140621"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İTS5090</w:t>
            </w:r>
          </w:p>
        </w:tc>
        <w:tc>
          <w:tcPr>
            <w:tcW w:w="2645" w:type="pct"/>
            <w:vAlign w:val="center"/>
          </w:tcPr>
          <w:p w:rsidR="005C5D83" w:rsidRPr="00A22530" w:rsidRDefault="00140621" w:rsidP="00523EF2">
            <w:pPr>
              <w:jc w:val="both"/>
              <w:rPr>
                <w:rFonts w:ascii="Times New Roman" w:hAnsi="Times New Roman" w:cs="Times New Roman"/>
                <w:b/>
                <w:sz w:val="20"/>
                <w:szCs w:val="20"/>
              </w:rPr>
            </w:pPr>
            <w:r w:rsidRPr="00A22530">
              <w:rPr>
                <w:rFonts w:ascii="Times New Roman" w:hAnsi="Times New Roman" w:cs="Times New Roman"/>
                <w:b/>
                <w:sz w:val="20"/>
                <w:szCs w:val="20"/>
              </w:rPr>
              <w:t>Emevilerin Siyasi Tarihi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523EF2">
        <w:trPr>
          <w:trHeight w:val="90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140621"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 xml:space="preserve">Emevilerin Hilafet makamına geçmeleri, </w:t>
            </w:r>
            <w:proofErr w:type="spellStart"/>
            <w:r w:rsidRPr="00A22530">
              <w:rPr>
                <w:rFonts w:ascii="Times New Roman" w:hAnsi="Times New Roman" w:cs="Times New Roman"/>
                <w:sz w:val="20"/>
                <w:szCs w:val="20"/>
                <w:shd w:val="clear" w:color="auto" w:fill="FFFFFF"/>
              </w:rPr>
              <w:t>Emevi</w:t>
            </w:r>
            <w:proofErr w:type="spellEnd"/>
            <w:r w:rsidRPr="00A22530">
              <w:rPr>
                <w:rFonts w:ascii="Times New Roman" w:hAnsi="Times New Roman" w:cs="Times New Roman"/>
                <w:sz w:val="20"/>
                <w:szCs w:val="20"/>
                <w:shd w:val="clear" w:color="auto" w:fill="FFFFFF"/>
              </w:rPr>
              <w:t xml:space="preserve"> halifelerinden Muaviye, </w:t>
            </w:r>
            <w:proofErr w:type="spellStart"/>
            <w:r w:rsidRPr="00A22530">
              <w:rPr>
                <w:rFonts w:ascii="Times New Roman" w:hAnsi="Times New Roman" w:cs="Times New Roman"/>
                <w:sz w:val="20"/>
                <w:szCs w:val="20"/>
                <w:shd w:val="clear" w:color="auto" w:fill="FFFFFF"/>
              </w:rPr>
              <w:t>Yezid</w:t>
            </w:r>
            <w:proofErr w:type="spellEnd"/>
            <w:r w:rsidRPr="00A22530">
              <w:rPr>
                <w:rFonts w:ascii="Times New Roman" w:hAnsi="Times New Roman" w:cs="Times New Roman"/>
                <w:sz w:val="20"/>
                <w:szCs w:val="20"/>
                <w:shd w:val="clear" w:color="auto" w:fill="FFFFFF"/>
              </w:rPr>
              <w:t xml:space="preserve"> ve diğer halifeler dönemlerinde ortay çıkan siyasi olaylar ve bu olayların neticesinde ortaya çıkan fikir hareketleri.</w:t>
            </w:r>
          </w:p>
        </w:tc>
      </w:tr>
      <w:tr w:rsidR="005C5D83" w:rsidRPr="00A22530" w:rsidTr="00523EF2">
        <w:trPr>
          <w:trHeight w:val="91"/>
        </w:trPr>
        <w:tc>
          <w:tcPr>
            <w:tcW w:w="566" w:type="pct"/>
            <w:vMerge w:val="restart"/>
          </w:tcPr>
          <w:p w:rsidR="005C5D83" w:rsidRPr="00A22530" w:rsidRDefault="00140621"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İTS5090</w:t>
            </w:r>
          </w:p>
        </w:tc>
        <w:tc>
          <w:tcPr>
            <w:tcW w:w="2645" w:type="pct"/>
            <w:vAlign w:val="center"/>
          </w:tcPr>
          <w:p w:rsidR="005C5D83" w:rsidRPr="00A22530" w:rsidRDefault="00140621"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Political</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History</w:t>
            </w:r>
            <w:proofErr w:type="spellEnd"/>
            <w:r w:rsidRPr="00A22530">
              <w:rPr>
                <w:rFonts w:ascii="Times New Roman" w:hAnsi="Times New Roman" w:cs="Times New Roman"/>
                <w:b/>
                <w:sz w:val="20"/>
                <w:szCs w:val="20"/>
                <w:lang w:eastAsia="ja-JP"/>
              </w:rPr>
              <w:t xml:space="preserve"> of </w:t>
            </w:r>
            <w:proofErr w:type="spellStart"/>
            <w:r w:rsidRPr="00A22530">
              <w:rPr>
                <w:rFonts w:ascii="Times New Roman" w:hAnsi="Times New Roman" w:cs="Times New Roman"/>
                <w:b/>
                <w:sz w:val="20"/>
                <w:szCs w:val="20"/>
                <w:lang w:eastAsia="ja-JP"/>
              </w:rPr>
              <w:t>Omayyads</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140621" w:rsidP="00523EF2">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Emevie’s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passage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caliphate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political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events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occurring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during</w:t>
            </w:r>
            <w:proofErr w:type="spellEnd"/>
            <w:r w:rsidRPr="00A22530">
              <w:rPr>
                <w:rFonts w:ascii="Times New Roman" w:hAnsi="Times New Roman" w:cs="Times New Roman"/>
                <w:sz w:val="20"/>
                <w:szCs w:val="20"/>
                <w:lang w:eastAsia="ja-JP"/>
              </w:rPr>
              <w:t xml:space="preserve"> Muaviye, </w:t>
            </w:r>
            <w:proofErr w:type="spellStart"/>
            <w:r w:rsidRPr="00A22530">
              <w:rPr>
                <w:rFonts w:ascii="Times New Roman" w:hAnsi="Times New Roman" w:cs="Times New Roman"/>
                <w:sz w:val="20"/>
                <w:szCs w:val="20"/>
                <w:lang w:eastAsia="ja-JP"/>
              </w:rPr>
              <w:t>Yezid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other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caliphates</w:t>
            </w:r>
            <w:proofErr w:type="spellEnd"/>
            <w:r w:rsidRPr="00A22530">
              <w:rPr>
                <w:rFonts w:ascii="Times New Roman" w:hAnsi="Times New Roman" w:cs="Times New Roman"/>
                <w:sz w:val="20"/>
                <w:szCs w:val="20"/>
                <w:lang w:eastAsia="ja-JP"/>
              </w:rPr>
              <w:t>.</w:t>
            </w:r>
          </w:p>
        </w:tc>
      </w:tr>
    </w:tbl>
    <w:p w:rsidR="00F50894" w:rsidRPr="00A22530" w:rsidRDefault="00F50894" w:rsidP="00CD6F5C">
      <w:pPr>
        <w:spacing w:after="0" w:line="240" w:lineRule="auto"/>
        <w:jc w:val="both"/>
        <w:rPr>
          <w:rFonts w:ascii="Times New Roman" w:eastAsia="Calibri" w:hAnsi="Times New Roman" w:cs="Times New Roman"/>
          <w:b/>
          <w:sz w:val="20"/>
          <w:szCs w:val="20"/>
        </w:rPr>
      </w:pPr>
    </w:p>
    <w:tbl>
      <w:tblPr>
        <w:tblW w:w="500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3"/>
        <w:gridCol w:w="559"/>
        <w:gridCol w:w="423"/>
        <w:gridCol w:w="427"/>
        <w:gridCol w:w="568"/>
        <w:gridCol w:w="1259"/>
      </w:tblGrid>
      <w:tr w:rsidR="005C5D83" w:rsidRPr="00A22530" w:rsidTr="005C5D83">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C5D83">
        <w:trPr>
          <w:trHeight w:val="227"/>
        </w:trPr>
        <w:tc>
          <w:tcPr>
            <w:tcW w:w="566" w:type="pct"/>
            <w:vMerge w:val="restart"/>
          </w:tcPr>
          <w:p w:rsidR="005C5D83" w:rsidRPr="00A22530" w:rsidRDefault="00A66B96"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İTS5100</w:t>
            </w:r>
          </w:p>
        </w:tc>
        <w:tc>
          <w:tcPr>
            <w:tcW w:w="2645" w:type="pct"/>
            <w:vAlign w:val="center"/>
          </w:tcPr>
          <w:p w:rsidR="005C5D83" w:rsidRPr="00A22530" w:rsidRDefault="00A66B96" w:rsidP="00523EF2">
            <w:pPr>
              <w:jc w:val="both"/>
              <w:rPr>
                <w:rFonts w:ascii="Times New Roman" w:hAnsi="Times New Roman" w:cs="Times New Roman"/>
                <w:b/>
                <w:sz w:val="20"/>
                <w:szCs w:val="20"/>
              </w:rPr>
            </w:pPr>
            <w:r w:rsidRPr="00A22530">
              <w:rPr>
                <w:rFonts w:ascii="Times New Roman" w:hAnsi="Times New Roman" w:cs="Times New Roman"/>
                <w:b/>
                <w:sz w:val="20"/>
                <w:szCs w:val="20"/>
              </w:rPr>
              <w:t>Abbasilerin Siyasi Tarihi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CE46A6">
        <w:trPr>
          <w:trHeight w:val="589"/>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F557E1"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Abbasi Devleti’nin siyasi tarihi halifeler ekseninde ele alınmakla beraber içte ve dışta meydana gelen belli başlı olaylar ve kırılma dönemleri tartışılmaktadır.</w:t>
            </w:r>
          </w:p>
        </w:tc>
      </w:tr>
      <w:tr w:rsidR="005C5D83" w:rsidRPr="00A22530" w:rsidTr="005C5D83">
        <w:trPr>
          <w:trHeight w:val="91"/>
        </w:trPr>
        <w:tc>
          <w:tcPr>
            <w:tcW w:w="566" w:type="pct"/>
            <w:vMerge w:val="restart"/>
          </w:tcPr>
          <w:p w:rsidR="005C5D83" w:rsidRPr="00A22530" w:rsidRDefault="00A66B96"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İTS5100</w:t>
            </w:r>
          </w:p>
        </w:tc>
        <w:tc>
          <w:tcPr>
            <w:tcW w:w="2645" w:type="pct"/>
            <w:vAlign w:val="center"/>
          </w:tcPr>
          <w:p w:rsidR="005C5D83" w:rsidRPr="00A22530" w:rsidRDefault="00A66B96"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Political</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History</w:t>
            </w:r>
            <w:proofErr w:type="spellEnd"/>
            <w:r w:rsidRPr="00A22530">
              <w:rPr>
                <w:rFonts w:ascii="Times New Roman" w:hAnsi="Times New Roman" w:cs="Times New Roman"/>
                <w:b/>
                <w:sz w:val="20"/>
                <w:szCs w:val="20"/>
                <w:lang w:eastAsia="ja-JP"/>
              </w:rPr>
              <w:t xml:space="preserve"> of </w:t>
            </w: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Abbasids</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CE46A6">
        <w:trPr>
          <w:trHeight w:val="632"/>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F557E1" w:rsidP="00F557E1">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political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history</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Abbasid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State</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discussed</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axis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caliphs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addition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certain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internal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external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events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breaking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periods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discussed</w:t>
            </w:r>
            <w:proofErr w:type="spellEnd"/>
            <w:r w:rsidRPr="00A22530">
              <w:rPr>
                <w:rFonts w:ascii="Times New Roman" w:hAnsi="Times New Roman" w:cs="Times New Roman"/>
                <w:sz w:val="20"/>
                <w:szCs w:val="20"/>
                <w:lang w:eastAsia="ja-JP"/>
              </w:rPr>
              <w:t>.</w:t>
            </w:r>
          </w:p>
        </w:tc>
      </w:tr>
    </w:tbl>
    <w:p w:rsidR="00E558CA" w:rsidRDefault="00E558CA" w:rsidP="00CD6F5C">
      <w:pPr>
        <w:spacing w:after="0" w:line="240" w:lineRule="auto"/>
        <w:jc w:val="both"/>
        <w:rPr>
          <w:rFonts w:ascii="Times New Roman" w:eastAsia="Calibri" w:hAnsi="Times New Roman" w:cs="Times New Roman"/>
          <w:b/>
          <w:sz w:val="20"/>
          <w:szCs w:val="20"/>
        </w:rPr>
      </w:pPr>
    </w:p>
    <w:p w:rsidR="00CA11C4" w:rsidRPr="00A22530" w:rsidRDefault="00CA11C4"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lastRenderedPageBreak/>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A66B96"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İTS5110</w:t>
            </w:r>
          </w:p>
        </w:tc>
        <w:tc>
          <w:tcPr>
            <w:tcW w:w="2645" w:type="pct"/>
            <w:vAlign w:val="center"/>
          </w:tcPr>
          <w:p w:rsidR="005C5D83" w:rsidRPr="00A22530" w:rsidRDefault="00A66B96" w:rsidP="00523EF2">
            <w:pPr>
              <w:jc w:val="both"/>
              <w:rPr>
                <w:rFonts w:ascii="Times New Roman" w:hAnsi="Times New Roman" w:cs="Times New Roman"/>
                <w:b/>
                <w:sz w:val="20"/>
                <w:szCs w:val="20"/>
              </w:rPr>
            </w:pPr>
            <w:r w:rsidRPr="00A22530">
              <w:rPr>
                <w:rFonts w:ascii="Times New Roman" w:hAnsi="Times New Roman" w:cs="Times New Roman"/>
                <w:b/>
                <w:sz w:val="20"/>
                <w:szCs w:val="20"/>
              </w:rPr>
              <w:t>Endülüs Emevileri Tarihi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CE46A6">
        <w:trPr>
          <w:trHeight w:val="771"/>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A66B96"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 xml:space="preserve">Müslümanların Endülüs bölgesine yaptıkları akınlar, </w:t>
            </w:r>
            <w:proofErr w:type="spellStart"/>
            <w:r w:rsidRPr="00A22530">
              <w:rPr>
                <w:rFonts w:ascii="Times New Roman" w:hAnsi="Times New Roman" w:cs="Times New Roman"/>
                <w:sz w:val="20"/>
                <w:szCs w:val="20"/>
                <w:shd w:val="clear" w:color="auto" w:fill="FFFFFF"/>
              </w:rPr>
              <w:t>Endülüsün</w:t>
            </w:r>
            <w:proofErr w:type="spellEnd"/>
            <w:r w:rsidRPr="00A22530">
              <w:rPr>
                <w:rFonts w:ascii="Times New Roman" w:hAnsi="Times New Roman" w:cs="Times New Roman"/>
                <w:sz w:val="20"/>
                <w:szCs w:val="20"/>
                <w:shd w:val="clear" w:color="auto" w:fill="FFFFFF"/>
              </w:rPr>
              <w:t xml:space="preserve"> fethi ve valilik dönemi, </w:t>
            </w:r>
            <w:proofErr w:type="spellStart"/>
            <w:r w:rsidRPr="00A22530">
              <w:rPr>
                <w:rFonts w:ascii="Times New Roman" w:hAnsi="Times New Roman" w:cs="Times New Roman"/>
                <w:sz w:val="20"/>
                <w:szCs w:val="20"/>
                <w:shd w:val="clear" w:color="auto" w:fill="FFFFFF"/>
              </w:rPr>
              <w:t>Emevi</w:t>
            </w:r>
            <w:proofErr w:type="spellEnd"/>
            <w:r w:rsidRPr="00A22530">
              <w:rPr>
                <w:rFonts w:ascii="Times New Roman" w:hAnsi="Times New Roman" w:cs="Times New Roman"/>
                <w:sz w:val="20"/>
                <w:szCs w:val="20"/>
                <w:shd w:val="clear" w:color="auto" w:fill="FFFFFF"/>
              </w:rPr>
              <w:t xml:space="preserve"> Devletinin yıkılışıyla beraber burada meydana gelen siyasi olaylar, Emirlik Dönemi’nin başlangıcı ve Endülüs </w:t>
            </w:r>
            <w:proofErr w:type="spellStart"/>
            <w:r w:rsidRPr="00A22530">
              <w:rPr>
                <w:rFonts w:ascii="Times New Roman" w:hAnsi="Times New Roman" w:cs="Times New Roman"/>
                <w:sz w:val="20"/>
                <w:szCs w:val="20"/>
                <w:shd w:val="clear" w:color="auto" w:fill="FFFFFF"/>
              </w:rPr>
              <w:t>Emevi</w:t>
            </w:r>
            <w:proofErr w:type="spellEnd"/>
            <w:r w:rsidRPr="00A22530">
              <w:rPr>
                <w:rFonts w:ascii="Times New Roman" w:hAnsi="Times New Roman" w:cs="Times New Roman"/>
                <w:sz w:val="20"/>
                <w:szCs w:val="20"/>
                <w:shd w:val="clear" w:color="auto" w:fill="FFFFFF"/>
              </w:rPr>
              <w:t xml:space="preserve"> Devletinin siyasi ve kültürel faaliyetleri incelenir.</w:t>
            </w:r>
          </w:p>
        </w:tc>
      </w:tr>
      <w:tr w:rsidR="005C5D83" w:rsidRPr="00A22530" w:rsidTr="00523EF2">
        <w:trPr>
          <w:trHeight w:val="91"/>
        </w:trPr>
        <w:tc>
          <w:tcPr>
            <w:tcW w:w="566" w:type="pct"/>
            <w:vMerge w:val="restart"/>
          </w:tcPr>
          <w:p w:rsidR="005C5D83" w:rsidRPr="00A22530" w:rsidRDefault="00A66B96"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İTS5110</w:t>
            </w:r>
          </w:p>
        </w:tc>
        <w:tc>
          <w:tcPr>
            <w:tcW w:w="2645" w:type="pct"/>
            <w:vAlign w:val="center"/>
          </w:tcPr>
          <w:p w:rsidR="005C5D83" w:rsidRPr="00A22530" w:rsidRDefault="00A66B96"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History</w:t>
            </w:r>
            <w:proofErr w:type="spellEnd"/>
            <w:r w:rsidRPr="00A22530">
              <w:rPr>
                <w:rFonts w:ascii="Times New Roman" w:hAnsi="Times New Roman" w:cs="Times New Roman"/>
                <w:b/>
                <w:sz w:val="20"/>
                <w:szCs w:val="20"/>
                <w:lang w:eastAsia="ja-JP"/>
              </w:rPr>
              <w:t xml:space="preserve"> of </w:t>
            </w:r>
            <w:proofErr w:type="spellStart"/>
            <w:r w:rsidRPr="00A22530">
              <w:rPr>
                <w:rFonts w:ascii="Times New Roman" w:hAnsi="Times New Roman" w:cs="Times New Roman"/>
                <w:b/>
                <w:sz w:val="20"/>
                <w:szCs w:val="20"/>
                <w:lang w:eastAsia="ja-JP"/>
              </w:rPr>
              <w:t>Omayya</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Endulus</w:t>
            </w:r>
            <w:proofErr w:type="spellEnd"/>
            <w:r w:rsidRPr="00A22530">
              <w:rPr>
                <w:rFonts w:ascii="Times New Roman" w:hAnsi="Times New Roman" w:cs="Times New Roman"/>
                <w:b/>
                <w:sz w:val="20"/>
                <w:szCs w:val="20"/>
                <w:lang w:eastAsia="ja-JP"/>
              </w:rPr>
              <w:t xml:space="preserve">                                                </w:t>
            </w:r>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A66B96" w:rsidP="00523EF2">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raids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Muslims</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Andalusia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conquest</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Andalusia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governorship</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period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political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events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that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took</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place</w:t>
            </w:r>
            <w:proofErr w:type="spellEnd"/>
            <w:r w:rsidRPr="00A22530">
              <w:rPr>
                <w:rFonts w:ascii="Times New Roman" w:hAnsi="Times New Roman" w:cs="Times New Roman"/>
                <w:sz w:val="20"/>
                <w:szCs w:val="20"/>
                <w:lang w:eastAsia="ja-JP"/>
              </w:rPr>
              <w:t xml:space="preserve"> here </w:t>
            </w:r>
            <w:proofErr w:type="spellStart"/>
            <w:r w:rsidRPr="00A22530">
              <w:rPr>
                <w:rFonts w:ascii="Times New Roman" w:hAnsi="Times New Roman" w:cs="Times New Roman"/>
                <w:sz w:val="20"/>
                <w:szCs w:val="20"/>
                <w:lang w:eastAsia="ja-JP"/>
              </w:rPr>
              <w:t>with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collapse</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Umayyad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State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beginning</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Emirate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Period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political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cultural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activities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Andalusian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Umayyad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State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examined</w:t>
            </w:r>
            <w:proofErr w:type="spellEnd"/>
            <w:r w:rsidRPr="00A22530">
              <w:rPr>
                <w:rFonts w:ascii="Times New Roman" w:hAnsi="Times New Roman" w:cs="Times New Roman"/>
                <w:sz w:val="20"/>
                <w:szCs w:val="20"/>
                <w:lang w:eastAsia="ja-JP"/>
              </w:rPr>
              <w:t>.</w:t>
            </w:r>
          </w:p>
        </w:tc>
      </w:tr>
    </w:tbl>
    <w:p w:rsidR="00652BED" w:rsidRPr="00A22530" w:rsidRDefault="00652BED"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7E05B5"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İTS5120</w:t>
            </w:r>
          </w:p>
        </w:tc>
        <w:tc>
          <w:tcPr>
            <w:tcW w:w="2645" w:type="pct"/>
            <w:vAlign w:val="center"/>
          </w:tcPr>
          <w:p w:rsidR="005C5D83" w:rsidRPr="00A22530" w:rsidRDefault="0000572A" w:rsidP="00523EF2">
            <w:pPr>
              <w:jc w:val="both"/>
              <w:rPr>
                <w:rFonts w:ascii="Times New Roman" w:hAnsi="Times New Roman" w:cs="Times New Roman"/>
                <w:b/>
                <w:sz w:val="20"/>
                <w:szCs w:val="20"/>
              </w:rPr>
            </w:pPr>
            <w:r w:rsidRPr="00A22530">
              <w:rPr>
                <w:rFonts w:ascii="Times New Roman" w:hAnsi="Times New Roman" w:cs="Times New Roman"/>
                <w:b/>
                <w:sz w:val="20"/>
                <w:szCs w:val="20"/>
              </w:rPr>
              <w:t>Osmanlıca Tarihi Metinler</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523EF2">
        <w:trPr>
          <w:trHeight w:val="90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00572A"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Osmanlıca gramer bilgileri tekrar edilir. Birkaç hafta süreyle matbu metinler okunur. Öğrenci matbu metinleri hızlı bir şekilde ve kurallara uygun olarak okumaya başlayınca İslam Tarihi açısından önem arz eden tarihi metinler okunmaya başlar.</w:t>
            </w:r>
          </w:p>
        </w:tc>
      </w:tr>
      <w:tr w:rsidR="005C5D83" w:rsidRPr="00A22530" w:rsidTr="00523EF2">
        <w:trPr>
          <w:trHeight w:val="91"/>
        </w:trPr>
        <w:tc>
          <w:tcPr>
            <w:tcW w:w="566" w:type="pct"/>
            <w:vMerge w:val="restart"/>
          </w:tcPr>
          <w:p w:rsidR="005C5D83" w:rsidRPr="00A22530" w:rsidRDefault="007E05B5"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İTS5120</w:t>
            </w:r>
          </w:p>
        </w:tc>
        <w:tc>
          <w:tcPr>
            <w:tcW w:w="2645" w:type="pct"/>
            <w:vAlign w:val="center"/>
          </w:tcPr>
          <w:p w:rsidR="005C5D83" w:rsidRPr="00A22530" w:rsidRDefault="0000572A"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Historical</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Steadily</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Turkish-Ottoman</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00572A" w:rsidP="00523EF2">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Ottoman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grammar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information</w:t>
            </w:r>
            <w:proofErr w:type="spellEnd"/>
            <w:r w:rsidRPr="00A22530">
              <w:rPr>
                <w:rFonts w:ascii="Times New Roman" w:hAnsi="Times New Roman" w:cs="Times New Roman"/>
                <w:sz w:val="20"/>
                <w:szCs w:val="20"/>
                <w:lang w:eastAsia="ja-JP"/>
              </w:rPr>
              <w:t xml:space="preserve"> is </w:t>
            </w:r>
            <w:proofErr w:type="spellStart"/>
            <w:r w:rsidRPr="00A22530">
              <w:rPr>
                <w:rFonts w:ascii="Times New Roman" w:hAnsi="Times New Roman" w:cs="Times New Roman"/>
                <w:sz w:val="20"/>
                <w:szCs w:val="20"/>
                <w:lang w:eastAsia="ja-JP"/>
              </w:rPr>
              <w:t>repeated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Printed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texts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read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several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weeks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When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student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starts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read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printed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texts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quickly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accordance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rules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historical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texts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that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important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History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begin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be </w:t>
            </w:r>
            <w:proofErr w:type="spellStart"/>
            <w:r w:rsidRPr="00A22530">
              <w:rPr>
                <w:rFonts w:ascii="Times New Roman" w:hAnsi="Times New Roman" w:cs="Times New Roman"/>
                <w:sz w:val="20"/>
                <w:szCs w:val="20"/>
                <w:lang w:eastAsia="ja-JP"/>
              </w:rPr>
              <w:t>read</w:t>
            </w:r>
            <w:proofErr w:type="spellEnd"/>
            <w:r w:rsidRPr="00A22530">
              <w:rPr>
                <w:rFonts w:ascii="Times New Roman" w:hAnsi="Times New Roman" w:cs="Times New Roman"/>
                <w:sz w:val="20"/>
                <w:szCs w:val="20"/>
                <w:lang w:eastAsia="ja-JP"/>
              </w:rPr>
              <w:t>.</w:t>
            </w:r>
          </w:p>
        </w:tc>
      </w:tr>
    </w:tbl>
    <w:p w:rsidR="005C5D83" w:rsidRPr="00A22530" w:rsidRDefault="005C5D83" w:rsidP="00CD6F5C">
      <w:pPr>
        <w:spacing w:after="0" w:line="240" w:lineRule="auto"/>
        <w:jc w:val="both"/>
        <w:rPr>
          <w:rFonts w:ascii="Times New Roman" w:eastAsia="Calibri"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186788"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İTS5130</w:t>
            </w:r>
          </w:p>
        </w:tc>
        <w:tc>
          <w:tcPr>
            <w:tcW w:w="2645" w:type="pct"/>
            <w:vAlign w:val="center"/>
          </w:tcPr>
          <w:p w:rsidR="005C5D83" w:rsidRPr="00A22530" w:rsidRDefault="00186788" w:rsidP="00523EF2">
            <w:pPr>
              <w:jc w:val="both"/>
              <w:rPr>
                <w:rFonts w:ascii="Times New Roman" w:hAnsi="Times New Roman" w:cs="Times New Roman"/>
                <w:b/>
                <w:sz w:val="20"/>
                <w:szCs w:val="20"/>
              </w:rPr>
            </w:pPr>
            <w:r w:rsidRPr="00A22530">
              <w:rPr>
                <w:rFonts w:ascii="Times New Roman" w:hAnsi="Times New Roman" w:cs="Times New Roman"/>
                <w:b/>
                <w:sz w:val="20"/>
                <w:szCs w:val="20"/>
              </w:rPr>
              <w:t>İlk Müslüman Türk Devletleri Tarihi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523EF2">
        <w:trPr>
          <w:trHeight w:val="90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186788"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 xml:space="preserve">İlk Müslüman Türk Devletlerinden </w:t>
            </w:r>
            <w:proofErr w:type="spellStart"/>
            <w:r w:rsidRPr="00A22530">
              <w:rPr>
                <w:rFonts w:ascii="Times New Roman" w:hAnsi="Times New Roman" w:cs="Times New Roman"/>
                <w:sz w:val="20"/>
                <w:szCs w:val="20"/>
                <w:shd w:val="clear" w:color="auto" w:fill="FFFFFF"/>
              </w:rPr>
              <w:t>Karahanlılar</w:t>
            </w:r>
            <w:proofErr w:type="spellEnd"/>
            <w:r w:rsidRPr="00A22530">
              <w:rPr>
                <w:rFonts w:ascii="Times New Roman" w:hAnsi="Times New Roman" w:cs="Times New Roman"/>
                <w:sz w:val="20"/>
                <w:szCs w:val="20"/>
                <w:shd w:val="clear" w:color="auto" w:fill="FFFFFF"/>
              </w:rPr>
              <w:t xml:space="preserve"> ve </w:t>
            </w:r>
            <w:proofErr w:type="spellStart"/>
            <w:r w:rsidRPr="00A22530">
              <w:rPr>
                <w:rFonts w:ascii="Times New Roman" w:hAnsi="Times New Roman" w:cs="Times New Roman"/>
                <w:sz w:val="20"/>
                <w:szCs w:val="20"/>
                <w:shd w:val="clear" w:color="auto" w:fill="FFFFFF"/>
              </w:rPr>
              <w:t>Gaznelilerin</w:t>
            </w:r>
            <w:proofErr w:type="spellEnd"/>
            <w:r w:rsidRPr="00A22530">
              <w:rPr>
                <w:rFonts w:ascii="Times New Roman" w:hAnsi="Times New Roman" w:cs="Times New Roman"/>
                <w:sz w:val="20"/>
                <w:szCs w:val="20"/>
                <w:shd w:val="clear" w:color="auto" w:fill="FFFFFF"/>
              </w:rPr>
              <w:t xml:space="preserve"> siyasi ve kültürel faaliyetleri, bu faaliyetlerin daha sonraki dönemlere etkileri. Büyük Selçuklu devletinin kuruluşu ve Abbasiler ile ilişkisi incelenecektir. Türklerin İslam dünyasında liderliği ele alması, İslam dinine hizmetleri, İslam Medeniyetinin oluşmasındaki katkısı ele alınacaktır.</w:t>
            </w:r>
          </w:p>
        </w:tc>
      </w:tr>
      <w:tr w:rsidR="005C5D83" w:rsidRPr="00A22530" w:rsidTr="00523EF2">
        <w:trPr>
          <w:trHeight w:val="91"/>
        </w:trPr>
        <w:tc>
          <w:tcPr>
            <w:tcW w:w="566" w:type="pct"/>
            <w:vMerge w:val="restart"/>
          </w:tcPr>
          <w:p w:rsidR="005C5D83" w:rsidRPr="00A22530" w:rsidRDefault="00186788"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İTS5130</w:t>
            </w:r>
          </w:p>
        </w:tc>
        <w:tc>
          <w:tcPr>
            <w:tcW w:w="2645" w:type="pct"/>
            <w:vAlign w:val="center"/>
          </w:tcPr>
          <w:p w:rsidR="005C5D83" w:rsidRPr="00A22530" w:rsidRDefault="00CB4A09"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History</w:t>
            </w:r>
            <w:proofErr w:type="spellEnd"/>
            <w:r w:rsidRPr="00A22530">
              <w:rPr>
                <w:rFonts w:ascii="Times New Roman" w:hAnsi="Times New Roman" w:cs="Times New Roman"/>
                <w:b/>
                <w:sz w:val="20"/>
                <w:szCs w:val="20"/>
                <w:lang w:eastAsia="ja-JP"/>
              </w:rPr>
              <w:t xml:space="preserve"> of First </w:t>
            </w:r>
            <w:proofErr w:type="spellStart"/>
            <w:r w:rsidRPr="00A22530">
              <w:rPr>
                <w:rFonts w:ascii="Times New Roman" w:hAnsi="Times New Roman" w:cs="Times New Roman"/>
                <w:b/>
                <w:sz w:val="20"/>
                <w:szCs w:val="20"/>
                <w:lang w:eastAsia="ja-JP"/>
              </w:rPr>
              <w:t>Muslim</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Turks</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186788" w:rsidRPr="00A22530" w:rsidRDefault="00186788" w:rsidP="00186788">
            <w:pPr>
              <w:contextualSpacing/>
              <w:jc w:val="both"/>
              <w:rPr>
                <w:rFonts w:ascii="Times New Roman" w:hAnsi="Times New Roman" w:cs="Times New Roman"/>
                <w:sz w:val="20"/>
                <w:szCs w:val="20"/>
                <w:lang w:eastAsia="ja-JP"/>
              </w:rPr>
            </w:pPr>
            <w:r w:rsidRPr="00A22530">
              <w:rPr>
                <w:rFonts w:ascii="Times New Roman" w:hAnsi="Times New Roman" w:cs="Times New Roman"/>
                <w:sz w:val="20"/>
                <w:szCs w:val="20"/>
                <w:lang w:eastAsia="ja-JP"/>
              </w:rPr>
              <w:t xml:space="preserve">First </w:t>
            </w:r>
            <w:proofErr w:type="spellStart"/>
            <w:r w:rsidRPr="00A22530">
              <w:rPr>
                <w:rFonts w:ascii="Times New Roman" w:hAnsi="Times New Roman" w:cs="Times New Roman"/>
                <w:sz w:val="20"/>
                <w:szCs w:val="20"/>
                <w:lang w:eastAsia="ja-JP"/>
              </w:rPr>
              <w:t>Muslim</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Turk</w:t>
            </w:r>
            <w:proofErr w:type="spellEnd"/>
            <w:r w:rsidRPr="00A22530">
              <w:rPr>
                <w:rFonts w:ascii="Times New Roman" w:hAnsi="Times New Roman" w:cs="Times New Roman"/>
                <w:sz w:val="20"/>
                <w:szCs w:val="20"/>
                <w:lang w:eastAsia="ja-JP"/>
              </w:rPr>
              <w:t xml:space="preserve"> </w:t>
            </w:r>
            <w:proofErr w:type="spellStart"/>
            <w:proofErr w:type="gramStart"/>
            <w:r w:rsidRPr="00A22530">
              <w:rPr>
                <w:rFonts w:ascii="Times New Roman" w:hAnsi="Times New Roman" w:cs="Times New Roman"/>
                <w:sz w:val="20"/>
                <w:szCs w:val="20"/>
                <w:lang w:eastAsia="ja-JP"/>
              </w:rPr>
              <w:t>States</w:t>
            </w:r>
            <w:proofErr w:type="spellEnd"/>
            <w:r w:rsidRPr="00A22530">
              <w:rPr>
                <w:rFonts w:ascii="Times New Roman" w:hAnsi="Times New Roman" w:cs="Times New Roman"/>
                <w:sz w:val="20"/>
                <w:szCs w:val="20"/>
                <w:lang w:eastAsia="ja-JP"/>
              </w:rPr>
              <w:t xml:space="preserve">  Karahan</w:t>
            </w:r>
            <w:proofErr w:type="gram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Gazne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their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effect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culture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political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strum</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true</w:t>
            </w:r>
            <w:proofErr w:type="spellEnd"/>
            <w:r w:rsidRPr="00A22530">
              <w:rPr>
                <w:rFonts w:ascii="Times New Roman" w:hAnsi="Times New Roman" w:cs="Times New Roman"/>
                <w:sz w:val="20"/>
                <w:szCs w:val="20"/>
                <w:lang w:eastAsia="ja-JP"/>
              </w:rPr>
              <w:t>.</w:t>
            </w:r>
          </w:p>
          <w:p w:rsidR="005C5D83" w:rsidRPr="00A22530" w:rsidRDefault="00186788" w:rsidP="00186788">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establishment</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Great </w:t>
            </w:r>
            <w:proofErr w:type="spellStart"/>
            <w:r w:rsidRPr="00A22530">
              <w:rPr>
                <w:rFonts w:ascii="Times New Roman" w:hAnsi="Times New Roman" w:cs="Times New Roman"/>
                <w:sz w:val="20"/>
                <w:szCs w:val="20"/>
                <w:lang w:eastAsia="ja-JP"/>
              </w:rPr>
              <w:t>Seljuk</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state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its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relationship</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with</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Abbasids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will</w:t>
            </w:r>
            <w:proofErr w:type="spellEnd"/>
            <w:r w:rsidRPr="00A22530">
              <w:rPr>
                <w:rFonts w:ascii="Times New Roman" w:hAnsi="Times New Roman" w:cs="Times New Roman"/>
                <w:sz w:val="20"/>
                <w:szCs w:val="20"/>
                <w:lang w:eastAsia="ja-JP"/>
              </w:rPr>
              <w:t xml:space="preserve"> be </w:t>
            </w:r>
            <w:proofErr w:type="spellStart"/>
            <w:r w:rsidRPr="00A22530">
              <w:rPr>
                <w:rFonts w:ascii="Times New Roman" w:hAnsi="Times New Roman" w:cs="Times New Roman"/>
                <w:sz w:val="20"/>
                <w:szCs w:val="20"/>
                <w:lang w:eastAsia="ja-JP"/>
              </w:rPr>
              <w:t>examined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leadership</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Turks</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world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their</w:t>
            </w:r>
            <w:proofErr w:type="spellEnd"/>
            <w:r w:rsidRPr="00A22530">
              <w:rPr>
                <w:rFonts w:ascii="Times New Roman" w:hAnsi="Times New Roman" w:cs="Times New Roman"/>
                <w:sz w:val="20"/>
                <w:szCs w:val="20"/>
                <w:lang w:eastAsia="ja-JP"/>
              </w:rPr>
              <w:t xml:space="preserve"> service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religion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Islam</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their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contribution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formation</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Civilization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will</w:t>
            </w:r>
            <w:proofErr w:type="spellEnd"/>
            <w:r w:rsidRPr="00A22530">
              <w:rPr>
                <w:rFonts w:ascii="Times New Roman" w:hAnsi="Times New Roman" w:cs="Times New Roman"/>
                <w:sz w:val="20"/>
                <w:szCs w:val="20"/>
                <w:lang w:eastAsia="ja-JP"/>
              </w:rPr>
              <w:t xml:space="preserve"> be </w:t>
            </w:r>
            <w:proofErr w:type="spellStart"/>
            <w:r w:rsidRPr="00A22530">
              <w:rPr>
                <w:rFonts w:ascii="Times New Roman" w:hAnsi="Times New Roman" w:cs="Times New Roman"/>
                <w:sz w:val="20"/>
                <w:szCs w:val="20"/>
                <w:lang w:eastAsia="ja-JP"/>
              </w:rPr>
              <w:t>discussed</w:t>
            </w:r>
            <w:proofErr w:type="spellEnd"/>
          </w:p>
        </w:tc>
      </w:tr>
    </w:tbl>
    <w:p w:rsidR="005C5D83" w:rsidRPr="00A22530" w:rsidRDefault="005C5D83" w:rsidP="00CD6F5C">
      <w:pPr>
        <w:spacing w:after="0" w:line="240" w:lineRule="auto"/>
        <w:jc w:val="both"/>
        <w:rPr>
          <w:rFonts w:ascii="Times New Roman" w:eastAsia="Calibri" w:hAnsi="Times New Roman" w:cs="Times New Roman"/>
          <w:b/>
          <w:sz w:val="20"/>
          <w:szCs w:val="20"/>
        </w:rPr>
      </w:pPr>
    </w:p>
    <w:tbl>
      <w:tblPr>
        <w:tblW w:w="500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3"/>
        <w:gridCol w:w="559"/>
        <w:gridCol w:w="423"/>
        <w:gridCol w:w="427"/>
        <w:gridCol w:w="568"/>
        <w:gridCol w:w="1259"/>
      </w:tblGrid>
      <w:tr w:rsidR="005C5D83" w:rsidRPr="00A22530" w:rsidTr="005C5D83">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C5D83">
        <w:trPr>
          <w:trHeight w:val="227"/>
        </w:trPr>
        <w:tc>
          <w:tcPr>
            <w:tcW w:w="566" w:type="pct"/>
            <w:vMerge w:val="restart"/>
          </w:tcPr>
          <w:p w:rsidR="005C5D83" w:rsidRPr="00A22530" w:rsidRDefault="004F4AFD"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İTS5140</w:t>
            </w:r>
          </w:p>
        </w:tc>
        <w:tc>
          <w:tcPr>
            <w:tcW w:w="2645" w:type="pct"/>
            <w:vAlign w:val="center"/>
          </w:tcPr>
          <w:p w:rsidR="005C5D83" w:rsidRPr="00A22530" w:rsidRDefault="0056077B" w:rsidP="00523EF2">
            <w:pPr>
              <w:jc w:val="both"/>
              <w:rPr>
                <w:rFonts w:ascii="Times New Roman" w:hAnsi="Times New Roman" w:cs="Times New Roman"/>
                <w:b/>
                <w:sz w:val="20"/>
                <w:szCs w:val="20"/>
              </w:rPr>
            </w:pPr>
            <w:r w:rsidRPr="00A22530">
              <w:rPr>
                <w:rFonts w:ascii="Times New Roman" w:hAnsi="Times New Roman" w:cs="Times New Roman"/>
                <w:b/>
                <w:sz w:val="20"/>
                <w:szCs w:val="20"/>
              </w:rPr>
              <w:t>Anadolu Türk Devletleri Tarihi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5C5D83">
        <w:trPr>
          <w:trHeight w:val="90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56077B"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 xml:space="preserve">Türklerin Anadolu’ya yaptıkları akınlar, Anadolu’nun Türk-İslam </w:t>
            </w:r>
            <w:proofErr w:type="gramStart"/>
            <w:r w:rsidRPr="00A22530">
              <w:rPr>
                <w:rFonts w:ascii="Times New Roman" w:hAnsi="Times New Roman" w:cs="Times New Roman"/>
                <w:sz w:val="20"/>
                <w:szCs w:val="20"/>
                <w:shd w:val="clear" w:color="auto" w:fill="FFFFFF"/>
              </w:rPr>
              <w:t>hakimiyetine</w:t>
            </w:r>
            <w:proofErr w:type="gramEnd"/>
            <w:r w:rsidRPr="00A22530">
              <w:rPr>
                <w:rFonts w:ascii="Times New Roman" w:hAnsi="Times New Roman" w:cs="Times New Roman"/>
                <w:sz w:val="20"/>
                <w:szCs w:val="20"/>
                <w:shd w:val="clear" w:color="auto" w:fill="FFFFFF"/>
              </w:rPr>
              <w:t xml:space="preserve"> geçiş ve bölgede kurulan devletlerin siyasi faaliyetleri, bu faaliyetlerin Türk-İslam tarihi açısından önemi.</w:t>
            </w:r>
          </w:p>
        </w:tc>
      </w:tr>
      <w:tr w:rsidR="005C5D83" w:rsidRPr="00A22530" w:rsidTr="005C5D83">
        <w:trPr>
          <w:trHeight w:val="91"/>
        </w:trPr>
        <w:tc>
          <w:tcPr>
            <w:tcW w:w="566" w:type="pct"/>
            <w:vMerge w:val="restart"/>
          </w:tcPr>
          <w:p w:rsidR="005C5D83" w:rsidRPr="00A22530" w:rsidRDefault="004F4AFD"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İTS5140</w:t>
            </w:r>
          </w:p>
        </w:tc>
        <w:tc>
          <w:tcPr>
            <w:tcW w:w="2645" w:type="pct"/>
            <w:vAlign w:val="center"/>
          </w:tcPr>
          <w:p w:rsidR="005C5D83" w:rsidRPr="00A22530" w:rsidRDefault="0056077B"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History</w:t>
            </w:r>
            <w:proofErr w:type="spellEnd"/>
            <w:r w:rsidRPr="00A22530">
              <w:rPr>
                <w:rFonts w:ascii="Times New Roman" w:hAnsi="Times New Roman" w:cs="Times New Roman"/>
                <w:b/>
                <w:sz w:val="20"/>
                <w:szCs w:val="20"/>
                <w:lang w:eastAsia="ja-JP"/>
              </w:rPr>
              <w:t xml:space="preserve"> of Anatolia-</w:t>
            </w:r>
            <w:proofErr w:type="spellStart"/>
            <w:r w:rsidRPr="00A22530">
              <w:rPr>
                <w:rFonts w:ascii="Times New Roman" w:hAnsi="Times New Roman" w:cs="Times New Roman"/>
                <w:b/>
                <w:sz w:val="20"/>
                <w:szCs w:val="20"/>
                <w:lang w:eastAsia="ja-JP"/>
              </w:rPr>
              <w:t>Turk</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States</w:t>
            </w:r>
            <w:proofErr w:type="spellEnd"/>
            <w:r w:rsidRPr="00A22530">
              <w:rPr>
                <w:rFonts w:ascii="Times New Roman" w:hAnsi="Times New Roman" w:cs="Times New Roman"/>
                <w:b/>
                <w:sz w:val="20"/>
                <w:szCs w:val="20"/>
                <w:lang w:eastAsia="ja-JP"/>
              </w:rPr>
              <w:t xml:space="preserve">                                         </w:t>
            </w:r>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C5D83">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6077B" w:rsidRPr="00A22530" w:rsidRDefault="0056077B" w:rsidP="0056077B">
            <w:pPr>
              <w:contextualSpacing/>
              <w:jc w:val="both"/>
              <w:rPr>
                <w:rFonts w:ascii="Times New Roman" w:hAnsi="Times New Roman" w:cs="Times New Roman"/>
                <w:sz w:val="20"/>
                <w:szCs w:val="20"/>
                <w:lang w:eastAsia="ja-JP"/>
              </w:rPr>
            </w:pPr>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Invasion</w:t>
            </w:r>
            <w:proofErr w:type="spellEnd"/>
            <w:r w:rsidRPr="00A22530">
              <w:rPr>
                <w:rFonts w:ascii="Times New Roman" w:hAnsi="Times New Roman" w:cs="Times New Roman"/>
                <w:sz w:val="20"/>
                <w:szCs w:val="20"/>
                <w:lang w:eastAsia="ja-JP"/>
              </w:rPr>
              <w:t xml:space="preserve"> of Anatolia </w:t>
            </w:r>
            <w:proofErr w:type="spellStart"/>
            <w:r w:rsidRPr="00A22530">
              <w:rPr>
                <w:rFonts w:ascii="Times New Roman" w:hAnsi="Times New Roman" w:cs="Times New Roman"/>
                <w:sz w:val="20"/>
                <w:szCs w:val="20"/>
                <w:lang w:eastAsia="ja-JP"/>
              </w:rPr>
              <w:t>by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Turks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sovereign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to</w:t>
            </w:r>
            <w:proofErr w:type="spellEnd"/>
            <w:r w:rsidRPr="00A22530">
              <w:rPr>
                <w:rFonts w:ascii="Times New Roman" w:hAnsi="Times New Roman" w:cs="Times New Roman"/>
                <w:sz w:val="20"/>
                <w:szCs w:val="20"/>
                <w:lang w:eastAsia="ja-JP"/>
              </w:rPr>
              <w:t xml:space="preserve"> Anatolia </w:t>
            </w:r>
            <w:proofErr w:type="spellStart"/>
            <w:r w:rsidRPr="00A22530">
              <w:rPr>
                <w:rFonts w:ascii="Times New Roman" w:hAnsi="Times New Roman" w:cs="Times New Roman"/>
                <w:sz w:val="20"/>
                <w:szCs w:val="20"/>
                <w:lang w:eastAsia="ja-JP"/>
              </w:rPr>
              <w:t>Turk</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political</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activities</w:t>
            </w:r>
            <w:proofErr w:type="spellEnd"/>
            <w:r w:rsidRPr="00A22530">
              <w:rPr>
                <w:rFonts w:ascii="Times New Roman" w:hAnsi="Times New Roman" w:cs="Times New Roman"/>
                <w:sz w:val="20"/>
                <w:szCs w:val="20"/>
                <w:lang w:eastAsia="ja-JP"/>
              </w:rPr>
              <w:t xml:space="preserve">, at </w:t>
            </w:r>
            <w:proofErr w:type="spellStart"/>
            <w:r w:rsidRPr="00A22530">
              <w:rPr>
                <w:rFonts w:ascii="Times New Roman" w:hAnsi="Times New Roman" w:cs="Times New Roman"/>
                <w:sz w:val="20"/>
                <w:szCs w:val="20"/>
                <w:lang w:eastAsia="ja-JP"/>
              </w:rPr>
              <w:t>this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area</w:t>
            </w:r>
            <w:proofErr w:type="spellEnd"/>
          </w:p>
          <w:p w:rsidR="005C5D83" w:rsidRPr="00A22530" w:rsidRDefault="0056077B" w:rsidP="0056077B">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States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value</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account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history</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Turk-Islam</w:t>
            </w:r>
            <w:proofErr w:type="spellEnd"/>
            <w:r w:rsidRPr="00A22530">
              <w:rPr>
                <w:rFonts w:ascii="Times New Roman" w:hAnsi="Times New Roman" w:cs="Times New Roman"/>
                <w:sz w:val="20"/>
                <w:szCs w:val="20"/>
                <w:lang w:eastAsia="ja-JP"/>
              </w:rPr>
              <w:t>.</w:t>
            </w:r>
          </w:p>
        </w:tc>
      </w:tr>
    </w:tbl>
    <w:p w:rsidR="005C5D83" w:rsidRPr="00A22530" w:rsidRDefault="005C5D83" w:rsidP="00CD6F5C">
      <w:pPr>
        <w:spacing w:after="0" w:line="240" w:lineRule="auto"/>
        <w:jc w:val="both"/>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
        <w:gridCol w:w="4782"/>
        <w:gridCol w:w="559"/>
        <w:gridCol w:w="423"/>
        <w:gridCol w:w="427"/>
        <w:gridCol w:w="568"/>
        <w:gridCol w:w="1258"/>
      </w:tblGrid>
      <w:tr w:rsidR="005C5D83" w:rsidRPr="00A22530" w:rsidTr="00523EF2">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523EF2">
        <w:trPr>
          <w:trHeight w:val="227"/>
        </w:trPr>
        <w:tc>
          <w:tcPr>
            <w:tcW w:w="566" w:type="pct"/>
            <w:vMerge w:val="restart"/>
          </w:tcPr>
          <w:p w:rsidR="005C5D83" w:rsidRPr="00A22530" w:rsidRDefault="004F4AFD"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İTS5150</w:t>
            </w:r>
          </w:p>
        </w:tc>
        <w:tc>
          <w:tcPr>
            <w:tcW w:w="2645" w:type="pct"/>
            <w:vAlign w:val="center"/>
          </w:tcPr>
          <w:p w:rsidR="005C5D83" w:rsidRPr="00A22530" w:rsidRDefault="004F4AFD" w:rsidP="00523EF2">
            <w:pPr>
              <w:jc w:val="both"/>
              <w:rPr>
                <w:rFonts w:ascii="Times New Roman" w:hAnsi="Times New Roman" w:cs="Times New Roman"/>
                <w:b/>
                <w:sz w:val="20"/>
                <w:szCs w:val="20"/>
              </w:rPr>
            </w:pPr>
            <w:r w:rsidRPr="00A22530">
              <w:rPr>
                <w:rFonts w:ascii="Times New Roman" w:hAnsi="Times New Roman" w:cs="Times New Roman"/>
                <w:b/>
                <w:sz w:val="20"/>
                <w:szCs w:val="20"/>
              </w:rPr>
              <w:t>İslam Ülkeleri Tarihi Coğrafyası</w:t>
            </w:r>
            <w:r w:rsidRPr="00A22530">
              <w:rPr>
                <w:rFonts w:ascii="Times New Roman" w:hAnsi="Times New Roman" w:cs="Times New Roman"/>
                <w:b/>
                <w:sz w:val="20"/>
                <w:szCs w:val="20"/>
              </w:rPr>
              <w:tab/>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523EF2">
        <w:trPr>
          <w:trHeight w:val="90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4F4AFD"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 xml:space="preserve">Günümüzdeki mevcut İslam ülkelerinden İran, Pakistan, Mısır, Suriye, Irak, </w:t>
            </w:r>
            <w:proofErr w:type="spellStart"/>
            <w:r w:rsidRPr="00A22530">
              <w:rPr>
                <w:rFonts w:ascii="Times New Roman" w:hAnsi="Times New Roman" w:cs="Times New Roman"/>
                <w:sz w:val="20"/>
                <w:szCs w:val="20"/>
                <w:shd w:val="clear" w:color="auto" w:fill="FFFFFF"/>
              </w:rPr>
              <w:t>Suudiarabistan</w:t>
            </w:r>
            <w:proofErr w:type="spellEnd"/>
            <w:r w:rsidRPr="00A22530">
              <w:rPr>
                <w:rFonts w:ascii="Times New Roman" w:hAnsi="Times New Roman" w:cs="Times New Roman"/>
                <w:sz w:val="20"/>
                <w:szCs w:val="20"/>
                <w:shd w:val="clear" w:color="auto" w:fill="FFFFFF"/>
              </w:rPr>
              <w:t xml:space="preserve">, Cezayir ve benzeri ülkelerin coğrafyalarının tarihi seyir içerisinde </w:t>
            </w:r>
            <w:proofErr w:type="spellStart"/>
            <w:r w:rsidRPr="00A22530">
              <w:rPr>
                <w:rFonts w:ascii="Times New Roman" w:hAnsi="Times New Roman" w:cs="Times New Roman"/>
                <w:sz w:val="20"/>
                <w:szCs w:val="20"/>
                <w:shd w:val="clear" w:color="auto" w:fill="FFFFFF"/>
              </w:rPr>
              <w:t>tedkiki</w:t>
            </w:r>
            <w:proofErr w:type="spellEnd"/>
            <w:r w:rsidRPr="00A22530">
              <w:rPr>
                <w:rFonts w:ascii="Times New Roman" w:hAnsi="Times New Roman" w:cs="Times New Roman"/>
                <w:sz w:val="20"/>
                <w:szCs w:val="20"/>
                <w:shd w:val="clear" w:color="auto" w:fill="FFFFFF"/>
              </w:rPr>
              <w:t>.</w:t>
            </w:r>
          </w:p>
        </w:tc>
      </w:tr>
      <w:tr w:rsidR="005C5D83" w:rsidRPr="00A22530" w:rsidTr="00523EF2">
        <w:trPr>
          <w:trHeight w:val="91"/>
        </w:trPr>
        <w:tc>
          <w:tcPr>
            <w:tcW w:w="566" w:type="pct"/>
            <w:vMerge w:val="restart"/>
          </w:tcPr>
          <w:p w:rsidR="005C5D83" w:rsidRPr="00A22530" w:rsidRDefault="004F4AFD"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İTS5150</w:t>
            </w:r>
          </w:p>
        </w:tc>
        <w:tc>
          <w:tcPr>
            <w:tcW w:w="2645" w:type="pct"/>
            <w:vAlign w:val="center"/>
          </w:tcPr>
          <w:p w:rsidR="005C5D83" w:rsidRPr="00A22530" w:rsidRDefault="00654606"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Historical-geography</w:t>
            </w:r>
            <w:proofErr w:type="spellEnd"/>
            <w:r w:rsidRPr="00A22530">
              <w:rPr>
                <w:rFonts w:ascii="Times New Roman" w:hAnsi="Times New Roman" w:cs="Times New Roman"/>
                <w:b/>
                <w:sz w:val="20"/>
                <w:szCs w:val="20"/>
                <w:lang w:eastAsia="ja-JP"/>
              </w:rPr>
              <w:t xml:space="preserve"> of </w:t>
            </w:r>
            <w:proofErr w:type="spellStart"/>
            <w:r w:rsidRPr="00A22530">
              <w:rPr>
                <w:rFonts w:ascii="Times New Roman" w:hAnsi="Times New Roman" w:cs="Times New Roman"/>
                <w:b/>
                <w:sz w:val="20"/>
                <w:szCs w:val="20"/>
                <w:lang w:eastAsia="ja-JP"/>
              </w:rPr>
              <w:t>Islam</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States</w:t>
            </w:r>
            <w:proofErr w:type="spellEnd"/>
            <w:r w:rsidRPr="00A22530">
              <w:rPr>
                <w:rFonts w:ascii="Times New Roman" w:hAnsi="Times New Roman" w:cs="Times New Roman"/>
                <w:b/>
                <w:sz w:val="20"/>
                <w:szCs w:val="20"/>
                <w:lang w:eastAsia="ja-JP"/>
              </w:rPr>
              <w:t xml:space="preserve">                                </w:t>
            </w:r>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31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69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4F4AFD" w:rsidP="00523EF2">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Today</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existing</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history</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some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countries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such</w:t>
            </w:r>
            <w:proofErr w:type="spellEnd"/>
            <w:r w:rsidRPr="00A22530">
              <w:rPr>
                <w:rFonts w:ascii="Times New Roman" w:hAnsi="Times New Roman" w:cs="Times New Roman"/>
                <w:sz w:val="20"/>
                <w:szCs w:val="20"/>
                <w:lang w:eastAsia="ja-JP"/>
              </w:rPr>
              <w:t xml:space="preserve"> as Iran, Pakistan, </w:t>
            </w:r>
            <w:proofErr w:type="spellStart"/>
            <w:r w:rsidRPr="00A22530">
              <w:rPr>
                <w:rFonts w:ascii="Times New Roman" w:hAnsi="Times New Roman" w:cs="Times New Roman"/>
                <w:sz w:val="20"/>
                <w:szCs w:val="20"/>
                <w:lang w:eastAsia="ja-JP"/>
              </w:rPr>
              <w:t>Egypt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Syria</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Iraq</w:t>
            </w:r>
            <w:proofErr w:type="spellEnd"/>
            <w:r w:rsidRPr="00A22530">
              <w:rPr>
                <w:rFonts w:ascii="Times New Roman" w:hAnsi="Times New Roman" w:cs="Times New Roman"/>
                <w:sz w:val="20"/>
                <w:szCs w:val="20"/>
                <w:lang w:eastAsia="ja-JP"/>
              </w:rPr>
              <w:t xml:space="preserve"> </w:t>
            </w:r>
            <w:proofErr w:type="spellStart"/>
            <w:proofErr w:type="gramStart"/>
            <w:r w:rsidRPr="00A22530">
              <w:rPr>
                <w:rFonts w:ascii="Times New Roman" w:hAnsi="Times New Roman" w:cs="Times New Roman"/>
                <w:sz w:val="20"/>
                <w:szCs w:val="20"/>
                <w:lang w:eastAsia="ja-JP"/>
              </w:rPr>
              <w:t>Saudi</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Arabia</w:t>
            </w:r>
            <w:proofErr w:type="spellEnd"/>
            <w:proofErr w:type="gram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Algeria</w:t>
            </w:r>
            <w:proofErr w:type="spellEnd"/>
            <w:r w:rsidRPr="00A22530">
              <w:rPr>
                <w:rFonts w:ascii="Times New Roman" w:hAnsi="Times New Roman" w:cs="Times New Roman"/>
                <w:sz w:val="20"/>
                <w:szCs w:val="20"/>
                <w:lang w:eastAsia="ja-JP"/>
              </w:rPr>
              <w:t>.</w:t>
            </w:r>
          </w:p>
        </w:tc>
      </w:tr>
    </w:tbl>
    <w:p w:rsidR="005C5D83" w:rsidRPr="00A22530" w:rsidRDefault="005C5D83" w:rsidP="00CD6F5C">
      <w:pPr>
        <w:spacing w:after="0" w:line="240" w:lineRule="auto"/>
        <w:jc w:val="both"/>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1"/>
        <w:gridCol w:w="4780"/>
        <w:gridCol w:w="557"/>
        <w:gridCol w:w="421"/>
        <w:gridCol w:w="426"/>
        <w:gridCol w:w="350"/>
        <w:gridCol w:w="1485"/>
      </w:tblGrid>
      <w:tr w:rsidR="005C5D83" w:rsidRPr="00A22530" w:rsidTr="00F05DF9">
        <w:trPr>
          <w:trHeight w:val="369"/>
        </w:trPr>
        <w:tc>
          <w:tcPr>
            <w:tcW w:w="566" w:type="pct"/>
            <w:vAlign w:val="center"/>
          </w:tcPr>
          <w:p w:rsidR="005C5D83" w:rsidRPr="00A22530" w:rsidRDefault="005C5D83" w:rsidP="00523EF2">
            <w:pPr>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KOD</w:t>
            </w:r>
          </w:p>
        </w:tc>
        <w:tc>
          <w:tcPr>
            <w:tcW w:w="2645"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DERSİN ADI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i/>
                <w:sz w:val="20"/>
                <w:szCs w:val="20"/>
              </w:rPr>
              <w:t>Z/S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U</w:t>
            </w:r>
          </w:p>
        </w:tc>
        <w:tc>
          <w:tcPr>
            <w:tcW w:w="188"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T</w:t>
            </w:r>
          </w:p>
        </w:tc>
        <w:tc>
          <w:tcPr>
            <w:tcW w:w="822"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rPr>
              <w:t>AKTS Kredi</w:t>
            </w:r>
          </w:p>
        </w:tc>
      </w:tr>
      <w:tr w:rsidR="005C5D83" w:rsidRPr="00A22530" w:rsidTr="00F05DF9">
        <w:trPr>
          <w:trHeight w:val="227"/>
        </w:trPr>
        <w:tc>
          <w:tcPr>
            <w:tcW w:w="566" w:type="pct"/>
            <w:vMerge w:val="restart"/>
          </w:tcPr>
          <w:p w:rsidR="005C5D83" w:rsidRPr="00A22530" w:rsidRDefault="005B6576" w:rsidP="00523EF2">
            <w:pPr>
              <w:keepLines/>
              <w:spacing w:after="0" w:line="240" w:lineRule="atLeast"/>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İTS5160</w:t>
            </w:r>
          </w:p>
        </w:tc>
        <w:tc>
          <w:tcPr>
            <w:tcW w:w="2645" w:type="pct"/>
            <w:vAlign w:val="center"/>
          </w:tcPr>
          <w:p w:rsidR="005C5D83" w:rsidRPr="00A22530" w:rsidRDefault="00831D3D" w:rsidP="00523EF2">
            <w:pPr>
              <w:jc w:val="both"/>
              <w:rPr>
                <w:rFonts w:ascii="Times New Roman" w:hAnsi="Times New Roman" w:cs="Times New Roman"/>
                <w:b/>
                <w:sz w:val="20"/>
                <w:szCs w:val="20"/>
              </w:rPr>
            </w:pPr>
            <w:r w:rsidRPr="00A22530">
              <w:rPr>
                <w:rFonts w:ascii="Times New Roman" w:hAnsi="Times New Roman" w:cs="Times New Roman"/>
                <w:b/>
                <w:sz w:val="20"/>
                <w:szCs w:val="20"/>
              </w:rPr>
              <w:t>Abbasi Dönemi Kültür ve Medeniyet Tarihi</w:t>
            </w:r>
          </w:p>
        </w:tc>
        <w:tc>
          <w:tcPr>
            <w:tcW w:w="309"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S</w:t>
            </w:r>
          </w:p>
        </w:tc>
        <w:tc>
          <w:tcPr>
            <w:tcW w:w="234"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0</w:t>
            </w:r>
          </w:p>
        </w:tc>
        <w:tc>
          <w:tcPr>
            <w:tcW w:w="188"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3</w:t>
            </w:r>
          </w:p>
        </w:tc>
        <w:tc>
          <w:tcPr>
            <w:tcW w:w="822" w:type="pct"/>
            <w:vAlign w:val="center"/>
          </w:tcPr>
          <w:p w:rsidR="005C5D83" w:rsidRPr="00A22530" w:rsidRDefault="005C5D83" w:rsidP="00523EF2">
            <w:pPr>
              <w:contextualSpacing/>
              <w:jc w:val="center"/>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 xml:space="preserve">6                           </w:t>
            </w:r>
          </w:p>
        </w:tc>
      </w:tr>
      <w:tr w:rsidR="005C5D83" w:rsidRPr="00A22530" w:rsidTr="00F05DF9">
        <w:trPr>
          <w:trHeight w:val="681"/>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831D3D" w:rsidP="00523EF2">
            <w:pPr>
              <w:widowControl w:val="0"/>
              <w:autoSpaceDE w:val="0"/>
              <w:autoSpaceDN w:val="0"/>
              <w:adjustRightInd w:val="0"/>
              <w:jc w:val="both"/>
              <w:rPr>
                <w:rFonts w:ascii="Times New Roman" w:hAnsi="Times New Roman" w:cs="Times New Roman"/>
                <w:sz w:val="20"/>
                <w:szCs w:val="20"/>
                <w:shd w:val="clear" w:color="auto" w:fill="FFFFFF"/>
              </w:rPr>
            </w:pPr>
            <w:r w:rsidRPr="00A22530">
              <w:rPr>
                <w:rFonts w:ascii="Times New Roman" w:hAnsi="Times New Roman" w:cs="Times New Roman"/>
                <w:sz w:val="20"/>
                <w:szCs w:val="20"/>
                <w:shd w:val="clear" w:color="auto" w:fill="FFFFFF"/>
              </w:rPr>
              <w:t>Abbasi döneminde kültür ve medeniyet alanında kayda değer gelişmeler konu edinilmektedir. Söz konusu gelişmelerin sonraki dönemlere ve diğer İslam devletlerine etkileri üzerinde durulmaktadır.</w:t>
            </w:r>
          </w:p>
        </w:tc>
      </w:tr>
      <w:tr w:rsidR="005C5D83" w:rsidRPr="00A22530" w:rsidTr="00F05DF9">
        <w:trPr>
          <w:trHeight w:val="91"/>
        </w:trPr>
        <w:tc>
          <w:tcPr>
            <w:tcW w:w="566" w:type="pct"/>
            <w:vMerge w:val="restart"/>
          </w:tcPr>
          <w:p w:rsidR="005C5D83" w:rsidRPr="00A22530" w:rsidRDefault="005B6576" w:rsidP="00523EF2">
            <w:pPr>
              <w:spacing w:after="0" w:line="240" w:lineRule="auto"/>
              <w:contextualSpacing/>
              <w:jc w:val="both"/>
              <w:rPr>
                <w:rFonts w:ascii="Times New Roman" w:hAnsi="Times New Roman" w:cs="Times New Roman"/>
                <w:b/>
                <w:sz w:val="20"/>
                <w:szCs w:val="20"/>
                <w:lang w:eastAsia="ja-JP"/>
              </w:rPr>
            </w:pPr>
            <w:r w:rsidRPr="00A22530">
              <w:rPr>
                <w:rFonts w:ascii="Times New Roman" w:hAnsi="Times New Roman" w:cs="Times New Roman"/>
                <w:b/>
                <w:sz w:val="20"/>
                <w:szCs w:val="20"/>
                <w:lang w:eastAsia="ja-JP"/>
              </w:rPr>
              <w:t>İTS5160</w:t>
            </w:r>
          </w:p>
        </w:tc>
        <w:tc>
          <w:tcPr>
            <w:tcW w:w="2645" w:type="pct"/>
            <w:vAlign w:val="center"/>
          </w:tcPr>
          <w:p w:rsidR="005C5D83" w:rsidRPr="00A22530" w:rsidRDefault="00831D3D" w:rsidP="00523EF2">
            <w:pPr>
              <w:contextualSpacing/>
              <w:jc w:val="both"/>
              <w:rPr>
                <w:rFonts w:ascii="Times New Roman" w:hAnsi="Times New Roman" w:cs="Times New Roman"/>
                <w:b/>
                <w:sz w:val="20"/>
                <w:szCs w:val="20"/>
                <w:lang w:eastAsia="ja-JP"/>
              </w:rPr>
            </w:pPr>
            <w:proofErr w:type="spellStart"/>
            <w:r w:rsidRPr="00A22530">
              <w:rPr>
                <w:rFonts w:ascii="Times New Roman" w:hAnsi="Times New Roman" w:cs="Times New Roman"/>
                <w:b/>
                <w:sz w:val="20"/>
                <w:szCs w:val="20"/>
                <w:lang w:eastAsia="ja-JP"/>
              </w:rPr>
              <w:t>History</w:t>
            </w:r>
            <w:proofErr w:type="spellEnd"/>
            <w:r w:rsidRPr="00A22530">
              <w:rPr>
                <w:rFonts w:ascii="Times New Roman" w:hAnsi="Times New Roman" w:cs="Times New Roman"/>
                <w:b/>
                <w:sz w:val="20"/>
                <w:szCs w:val="20"/>
                <w:lang w:eastAsia="ja-JP"/>
              </w:rPr>
              <w:t xml:space="preserve"> of </w:t>
            </w:r>
            <w:proofErr w:type="spellStart"/>
            <w:r w:rsidRPr="00A22530">
              <w:rPr>
                <w:rFonts w:ascii="Times New Roman" w:hAnsi="Times New Roman" w:cs="Times New Roman"/>
                <w:b/>
                <w:sz w:val="20"/>
                <w:szCs w:val="20"/>
                <w:lang w:eastAsia="ja-JP"/>
              </w:rPr>
              <w:t>Culture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and</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Civilization</w:t>
            </w:r>
            <w:proofErr w:type="spellEnd"/>
            <w:r w:rsidRPr="00A22530">
              <w:rPr>
                <w:rFonts w:ascii="Times New Roman" w:hAnsi="Times New Roman" w:cs="Times New Roman"/>
                <w:b/>
                <w:sz w:val="20"/>
                <w:szCs w:val="20"/>
                <w:lang w:eastAsia="ja-JP"/>
              </w:rPr>
              <w:t xml:space="preserve"> in </w:t>
            </w:r>
            <w:proofErr w:type="spellStart"/>
            <w:r w:rsidRPr="00A22530">
              <w:rPr>
                <w:rFonts w:ascii="Times New Roman" w:hAnsi="Times New Roman" w:cs="Times New Roman"/>
                <w:b/>
                <w:sz w:val="20"/>
                <w:szCs w:val="20"/>
                <w:lang w:eastAsia="ja-JP"/>
              </w:rPr>
              <w:t>the</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Abbasid</w:t>
            </w:r>
            <w:proofErr w:type="spellEnd"/>
            <w:r w:rsidRPr="00A22530">
              <w:rPr>
                <w:rFonts w:ascii="Times New Roman" w:hAnsi="Times New Roman" w:cs="Times New Roman"/>
                <w:b/>
                <w:sz w:val="20"/>
                <w:szCs w:val="20"/>
                <w:lang w:eastAsia="ja-JP"/>
              </w:rPr>
              <w:t xml:space="preserve"> </w:t>
            </w:r>
            <w:proofErr w:type="spellStart"/>
            <w:r w:rsidRPr="00A22530">
              <w:rPr>
                <w:rFonts w:ascii="Times New Roman" w:hAnsi="Times New Roman" w:cs="Times New Roman"/>
                <w:b/>
                <w:sz w:val="20"/>
                <w:szCs w:val="20"/>
                <w:lang w:eastAsia="ja-JP"/>
              </w:rPr>
              <w:t>Period</w:t>
            </w:r>
            <w:proofErr w:type="spellEnd"/>
          </w:p>
        </w:tc>
        <w:tc>
          <w:tcPr>
            <w:tcW w:w="309"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E</w:t>
            </w:r>
          </w:p>
        </w:tc>
        <w:tc>
          <w:tcPr>
            <w:tcW w:w="234"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236"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0</w:t>
            </w:r>
          </w:p>
        </w:tc>
        <w:tc>
          <w:tcPr>
            <w:tcW w:w="188"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3</w:t>
            </w:r>
          </w:p>
        </w:tc>
        <w:tc>
          <w:tcPr>
            <w:tcW w:w="822" w:type="pct"/>
            <w:vAlign w:val="center"/>
          </w:tcPr>
          <w:p w:rsidR="005C5D83" w:rsidRPr="00A22530" w:rsidRDefault="005C5D83" w:rsidP="00523EF2">
            <w:pPr>
              <w:widowControl w:val="0"/>
              <w:autoSpaceDE w:val="0"/>
              <w:autoSpaceDN w:val="0"/>
              <w:adjustRightInd w:val="0"/>
              <w:jc w:val="center"/>
              <w:rPr>
                <w:rFonts w:ascii="Times New Roman" w:hAnsi="Times New Roman" w:cs="Times New Roman"/>
                <w:sz w:val="20"/>
                <w:szCs w:val="20"/>
                <w:shd w:val="clear" w:color="auto" w:fill="FFFFFF"/>
              </w:rPr>
            </w:pPr>
            <w:r w:rsidRPr="00A22530">
              <w:rPr>
                <w:rFonts w:ascii="Times New Roman" w:hAnsi="Times New Roman" w:cs="Times New Roman"/>
                <w:b/>
                <w:sz w:val="20"/>
                <w:szCs w:val="20"/>
                <w:lang w:eastAsia="ja-JP"/>
              </w:rPr>
              <w:t>6</w:t>
            </w:r>
          </w:p>
        </w:tc>
      </w:tr>
      <w:tr w:rsidR="005C5D83" w:rsidRPr="00A22530" w:rsidTr="00523EF2">
        <w:trPr>
          <w:trHeight w:val="886"/>
        </w:trPr>
        <w:tc>
          <w:tcPr>
            <w:tcW w:w="566" w:type="pct"/>
            <w:vMerge/>
            <w:vAlign w:val="center"/>
          </w:tcPr>
          <w:p w:rsidR="005C5D83" w:rsidRPr="00A22530" w:rsidRDefault="005C5D83" w:rsidP="00523EF2">
            <w:pPr>
              <w:contextualSpacing/>
              <w:jc w:val="both"/>
              <w:rPr>
                <w:rFonts w:ascii="Times New Roman" w:hAnsi="Times New Roman" w:cs="Times New Roman"/>
                <w:b/>
                <w:sz w:val="20"/>
                <w:szCs w:val="20"/>
                <w:lang w:eastAsia="ja-JP"/>
              </w:rPr>
            </w:pPr>
          </w:p>
        </w:tc>
        <w:tc>
          <w:tcPr>
            <w:tcW w:w="4434" w:type="pct"/>
            <w:gridSpan w:val="6"/>
            <w:vAlign w:val="center"/>
          </w:tcPr>
          <w:p w:rsidR="005C5D83" w:rsidRPr="00A22530" w:rsidRDefault="00831D3D" w:rsidP="00831D3D">
            <w:pPr>
              <w:contextualSpacing/>
              <w:jc w:val="both"/>
              <w:rPr>
                <w:rFonts w:ascii="Times New Roman" w:hAnsi="Times New Roman" w:cs="Times New Roman"/>
                <w:sz w:val="20"/>
                <w:szCs w:val="20"/>
                <w:lang w:eastAsia="ja-JP"/>
              </w:rPr>
            </w:pPr>
            <w:proofErr w:type="spellStart"/>
            <w:r w:rsidRPr="00A22530">
              <w:rPr>
                <w:rFonts w:ascii="Times New Roman" w:hAnsi="Times New Roman" w:cs="Times New Roman"/>
                <w:sz w:val="20"/>
                <w:szCs w:val="20"/>
                <w:lang w:eastAsia="ja-JP"/>
              </w:rPr>
              <w:t>During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Abbasid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period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significant</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developments</w:t>
            </w:r>
            <w:proofErr w:type="spellEnd"/>
            <w:r w:rsidRPr="00A22530">
              <w:rPr>
                <w:rFonts w:ascii="Times New Roman" w:hAnsi="Times New Roman" w:cs="Times New Roman"/>
                <w:sz w:val="20"/>
                <w:szCs w:val="20"/>
                <w:lang w:eastAsia="ja-JP"/>
              </w:rPr>
              <w:t xml:space="preserve"> in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field</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culture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civilization</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discussed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effects</w:t>
            </w:r>
            <w:proofErr w:type="spellEnd"/>
            <w:r w:rsidRPr="00A22530">
              <w:rPr>
                <w:rFonts w:ascii="Times New Roman" w:hAnsi="Times New Roman" w:cs="Times New Roman"/>
                <w:sz w:val="20"/>
                <w:szCs w:val="20"/>
                <w:lang w:eastAsia="ja-JP"/>
              </w:rPr>
              <w:t xml:space="preserve"> of </w:t>
            </w:r>
            <w:proofErr w:type="spellStart"/>
            <w:r w:rsidRPr="00A22530">
              <w:rPr>
                <w:rFonts w:ascii="Times New Roman" w:hAnsi="Times New Roman" w:cs="Times New Roman"/>
                <w:sz w:val="20"/>
                <w:szCs w:val="20"/>
                <w:lang w:eastAsia="ja-JP"/>
              </w:rPr>
              <w:t>these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developments</w:t>
            </w:r>
            <w:proofErr w:type="spellEnd"/>
            <w:r w:rsidRPr="00A22530">
              <w:rPr>
                <w:rFonts w:ascii="Times New Roman" w:hAnsi="Times New Roman" w:cs="Times New Roman"/>
                <w:sz w:val="20"/>
                <w:szCs w:val="20"/>
                <w:lang w:eastAsia="ja-JP"/>
              </w:rPr>
              <w:t xml:space="preserve"> on </w:t>
            </w:r>
            <w:proofErr w:type="spellStart"/>
            <w:r w:rsidRPr="00A22530">
              <w:rPr>
                <w:rFonts w:ascii="Times New Roman" w:hAnsi="Times New Roman" w:cs="Times New Roman"/>
                <w:sz w:val="20"/>
                <w:szCs w:val="20"/>
                <w:lang w:eastAsia="ja-JP"/>
              </w:rPr>
              <w:t>the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following</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periods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and</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other</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Islamic</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states</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are</w:t>
            </w:r>
            <w:proofErr w:type="spellEnd"/>
            <w:r w:rsidRPr="00A22530">
              <w:rPr>
                <w:rFonts w:ascii="Times New Roman" w:hAnsi="Times New Roman" w:cs="Times New Roman"/>
                <w:sz w:val="20"/>
                <w:szCs w:val="20"/>
                <w:lang w:eastAsia="ja-JP"/>
              </w:rPr>
              <w:t xml:space="preserve"> </w:t>
            </w:r>
            <w:proofErr w:type="spellStart"/>
            <w:r w:rsidRPr="00A22530">
              <w:rPr>
                <w:rFonts w:ascii="Times New Roman" w:hAnsi="Times New Roman" w:cs="Times New Roman"/>
                <w:sz w:val="20"/>
                <w:szCs w:val="20"/>
                <w:lang w:eastAsia="ja-JP"/>
              </w:rPr>
              <w:t>emphasized</w:t>
            </w:r>
            <w:proofErr w:type="spellEnd"/>
            <w:r w:rsidRPr="00A22530">
              <w:rPr>
                <w:rFonts w:ascii="Times New Roman" w:hAnsi="Times New Roman" w:cs="Times New Roman"/>
                <w:sz w:val="20"/>
                <w:szCs w:val="20"/>
                <w:lang w:eastAsia="ja-JP"/>
              </w:rPr>
              <w:t>.</w:t>
            </w:r>
          </w:p>
        </w:tc>
      </w:tr>
    </w:tbl>
    <w:p w:rsidR="00897580" w:rsidRPr="00A22530" w:rsidRDefault="00897580" w:rsidP="00CD6F5C">
      <w:pPr>
        <w:spacing w:after="0" w:line="240" w:lineRule="auto"/>
        <w:jc w:val="both"/>
        <w:rPr>
          <w:rFonts w:ascii="Times New Roman" w:hAnsi="Times New Roman" w:cs="Times New Roman"/>
          <w:sz w:val="20"/>
          <w:szCs w:val="20"/>
        </w:rPr>
      </w:pPr>
    </w:p>
    <w:sectPr w:rsidR="00897580" w:rsidRPr="00A22530" w:rsidSect="00F26E3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1572C"/>
    <w:multiLevelType w:val="multilevel"/>
    <w:tmpl w:val="EEDE3C44"/>
    <w:lvl w:ilvl="0">
      <w:start w:val="1"/>
      <w:numFmt w:val="decimal"/>
      <w:lvlText w:val="%1."/>
      <w:lvlJc w:val="left"/>
      <w:pPr>
        <w:ind w:left="4820" w:hanging="567"/>
      </w:pPr>
      <w:rPr>
        <w:rFonts w:hint="default"/>
        <w:b/>
        <w:i w:val="0"/>
        <w:color w:val="auto"/>
        <w:sz w:val="24"/>
      </w:rPr>
    </w:lvl>
    <w:lvl w:ilvl="1">
      <w:start w:val="1"/>
      <w:numFmt w:val="decimal"/>
      <w:pStyle w:val="Balk2"/>
      <w:lvlText w:val="%1.%2."/>
      <w:lvlJc w:val="left"/>
      <w:pPr>
        <w:tabs>
          <w:tab w:val="num" w:pos="9074"/>
        </w:tabs>
        <w:ind w:left="9074" w:hanging="567"/>
      </w:pPr>
      <w:rPr>
        <w:rFonts w:ascii="Times New Roman" w:hAnsi="Times New Roman" w:hint="default"/>
        <w:b/>
        <w:i w:val="0"/>
        <w:color w:val="auto"/>
        <w:sz w:val="24"/>
      </w:rPr>
    </w:lvl>
    <w:lvl w:ilvl="2">
      <w:start w:val="1"/>
      <w:numFmt w:val="decimal"/>
      <w:lvlText w:val="%1.%2.%3."/>
      <w:lvlJc w:val="left"/>
      <w:pPr>
        <w:tabs>
          <w:tab w:val="num" w:pos="7526"/>
        </w:tabs>
        <w:ind w:left="7526" w:hanging="720"/>
      </w:pPr>
      <w:rPr>
        <w:rFonts w:ascii="Times New Roman" w:hAnsi="Times New Roman" w:hint="default"/>
        <w:b/>
        <w:i w:val="0"/>
        <w:color w:val="auto"/>
        <w:sz w:val="22"/>
      </w:rPr>
    </w:lvl>
    <w:lvl w:ilvl="3">
      <w:start w:val="1"/>
      <w:numFmt w:val="decimal"/>
      <w:lvlText w:val="%1.%2.%3.%4"/>
      <w:lvlJc w:val="left"/>
      <w:pPr>
        <w:ind w:left="5117" w:hanging="864"/>
      </w:pPr>
      <w:rPr>
        <w:rFonts w:hint="default"/>
      </w:rPr>
    </w:lvl>
    <w:lvl w:ilvl="4">
      <w:start w:val="1"/>
      <w:numFmt w:val="decimal"/>
      <w:lvlText w:val="%1.%2.%3.%4.%5"/>
      <w:lvlJc w:val="left"/>
      <w:pPr>
        <w:ind w:left="5261" w:hanging="1008"/>
      </w:pPr>
      <w:rPr>
        <w:rFonts w:hint="default"/>
      </w:rPr>
    </w:lvl>
    <w:lvl w:ilvl="5">
      <w:start w:val="1"/>
      <w:numFmt w:val="decimal"/>
      <w:lvlText w:val="%1.%2.%3.%4.%5.%6"/>
      <w:lvlJc w:val="left"/>
      <w:pPr>
        <w:ind w:left="5405" w:hanging="1152"/>
      </w:pPr>
      <w:rPr>
        <w:rFonts w:hint="default"/>
      </w:rPr>
    </w:lvl>
    <w:lvl w:ilvl="6">
      <w:start w:val="1"/>
      <w:numFmt w:val="decimal"/>
      <w:lvlText w:val="%1.%2.%3.%4.%5.%6.%7"/>
      <w:lvlJc w:val="left"/>
      <w:pPr>
        <w:ind w:left="5549" w:hanging="1296"/>
      </w:pPr>
      <w:rPr>
        <w:rFonts w:hint="default"/>
      </w:rPr>
    </w:lvl>
    <w:lvl w:ilvl="7">
      <w:start w:val="1"/>
      <w:numFmt w:val="decimal"/>
      <w:lvlText w:val="%1.%2.%3.%4.%5.%6.%7.%8"/>
      <w:lvlJc w:val="left"/>
      <w:pPr>
        <w:ind w:left="5693" w:hanging="1440"/>
      </w:pPr>
      <w:rPr>
        <w:rFonts w:hint="default"/>
      </w:rPr>
    </w:lvl>
    <w:lvl w:ilvl="8">
      <w:start w:val="1"/>
      <w:numFmt w:val="decimal"/>
      <w:lvlText w:val="%1.%2.%3.%4.%5.%6.%7.%8.%9"/>
      <w:lvlJc w:val="left"/>
      <w:pPr>
        <w:ind w:left="5837"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CC"/>
    <w:rsid w:val="0000572A"/>
    <w:rsid w:val="00014F13"/>
    <w:rsid w:val="00042965"/>
    <w:rsid w:val="00060139"/>
    <w:rsid w:val="00065312"/>
    <w:rsid w:val="000700E3"/>
    <w:rsid w:val="000957A9"/>
    <w:rsid w:val="000C2134"/>
    <w:rsid w:val="000C5562"/>
    <w:rsid w:val="000D03B1"/>
    <w:rsid w:val="000F4FA6"/>
    <w:rsid w:val="0013230A"/>
    <w:rsid w:val="00140621"/>
    <w:rsid w:val="00142A05"/>
    <w:rsid w:val="00143A28"/>
    <w:rsid w:val="00143C04"/>
    <w:rsid w:val="00150968"/>
    <w:rsid w:val="00153E58"/>
    <w:rsid w:val="00161943"/>
    <w:rsid w:val="001631C1"/>
    <w:rsid w:val="00167D59"/>
    <w:rsid w:val="00167F2D"/>
    <w:rsid w:val="00186788"/>
    <w:rsid w:val="0019064C"/>
    <w:rsid w:val="001954AD"/>
    <w:rsid w:val="001A5DEA"/>
    <w:rsid w:val="001D25D5"/>
    <w:rsid w:val="001D2E97"/>
    <w:rsid w:val="001E2C85"/>
    <w:rsid w:val="001E6BF0"/>
    <w:rsid w:val="00202422"/>
    <w:rsid w:val="00204217"/>
    <w:rsid w:val="00207792"/>
    <w:rsid w:val="00220B1C"/>
    <w:rsid w:val="0022153D"/>
    <w:rsid w:val="00233241"/>
    <w:rsid w:val="00254BFD"/>
    <w:rsid w:val="00265E0C"/>
    <w:rsid w:val="002C62C1"/>
    <w:rsid w:val="002D4D72"/>
    <w:rsid w:val="002D50E2"/>
    <w:rsid w:val="002D77FD"/>
    <w:rsid w:val="0031319C"/>
    <w:rsid w:val="0032478E"/>
    <w:rsid w:val="00326C60"/>
    <w:rsid w:val="00341C78"/>
    <w:rsid w:val="003468B9"/>
    <w:rsid w:val="00351646"/>
    <w:rsid w:val="00360120"/>
    <w:rsid w:val="003844BA"/>
    <w:rsid w:val="00395199"/>
    <w:rsid w:val="003A0FA8"/>
    <w:rsid w:val="003D21DE"/>
    <w:rsid w:val="003E3EFB"/>
    <w:rsid w:val="0041549D"/>
    <w:rsid w:val="0043556F"/>
    <w:rsid w:val="0044469C"/>
    <w:rsid w:val="004455B5"/>
    <w:rsid w:val="0048024A"/>
    <w:rsid w:val="00490A6C"/>
    <w:rsid w:val="00496D6B"/>
    <w:rsid w:val="00497FD5"/>
    <w:rsid w:val="004B6A2F"/>
    <w:rsid w:val="004D701C"/>
    <w:rsid w:val="004F4AFD"/>
    <w:rsid w:val="00553BEC"/>
    <w:rsid w:val="0056077B"/>
    <w:rsid w:val="005951EB"/>
    <w:rsid w:val="005A0CF0"/>
    <w:rsid w:val="005A491E"/>
    <w:rsid w:val="005B6576"/>
    <w:rsid w:val="005C0221"/>
    <w:rsid w:val="005C5D83"/>
    <w:rsid w:val="005D3668"/>
    <w:rsid w:val="005D4F33"/>
    <w:rsid w:val="005E4255"/>
    <w:rsid w:val="005F0BAB"/>
    <w:rsid w:val="00600268"/>
    <w:rsid w:val="00607F02"/>
    <w:rsid w:val="0061087A"/>
    <w:rsid w:val="0061090C"/>
    <w:rsid w:val="00610FCA"/>
    <w:rsid w:val="0061377C"/>
    <w:rsid w:val="00620525"/>
    <w:rsid w:val="00625DBC"/>
    <w:rsid w:val="006377C3"/>
    <w:rsid w:val="00651DA9"/>
    <w:rsid w:val="00652BED"/>
    <w:rsid w:val="00654606"/>
    <w:rsid w:val="00661DE4"/>
    <w:rsid w:val="006624C2"/>
    <w:rsid w:val="006714A6"/>
    <w:rsid w:val="006723CE"/>
    <w:rsid w:val="00673163"/>
    <w:rsid w:val="00676580"/>
    <w:rsid w:val="00685704"/>
    <w:rsid w:val="006907F6"/>
    <w:rsid w:val="00692626"/>
    <w:rsid w:val="006B0819"/>
    <w:rsid w:val="006B5651"/>
    <w:rsid w:val="006C1EEE"/>
    <w:rsid w:val="006E3FD6"/>
    <w:rsid w:val="006E47DE"/>
    <w:rsid w:val="00724AA5"/>
    <w:rsid w:val="0074684B"/>
    <w:rsid w:val="0079675E"/>
    <w:rsid w:val="007D3718"/>
    <w:rsid w:val="007E05B5"/>
    <w:rsid w:val="00822894"/>
    <w:rsid w:val="00822F1B"/>
    <w:rsid w:val="00831D3D"/>
    <w:rsid w:val="00834181"/>
    <w:rsid w:val="00845194"/>
    <w:rsid w:val="00851440"/>
    <w:rsid w:val="008566B9"/>
    <w:rsid w:val="008603BC"/>
    <w:rsid w:val="00880918"/>
    <w:rsid w:val="008866D4"/>
    <w:rsid w:val="00886970"/>
    <w:rsid w:val="00890C48"/>
    <w:rsid w:val="00891C83"/>
    <w:rsid w:val="008938F5"/>
    <w:rsid w:val="00897580"/>
    <w:rsid w:val="008A1E98"/>
    <w:rsid w:val="008B784C"/>
    <w:rsid w:val="008E7363"/>
    <w:rsid w:val="008F15EF"/>
    <w:rsid w:val="009016E9"/>
    <w:rsid w:val="00926C66"/>
    <w:rsid w:val="009520DF"/>
    <w:rsid w:val="009806FE"/>
    <w:rsid w:val="009918C7"/>
    <w:rsid w:val="00992F43"/>
    <w:rsid w:val="00994FB4"/>
    <w:rsid w:val="00996E21"/>
    <w:rsid w:val="009A0ECC"/>
    <w:rsid w:val="009C002F"/>
    <w:rsid w:val="009D6D65"/>
    <w:rsid w:val="009E3254"/>
    <w:rsid w:val="009E5327"/>
    <w:rsid w:val="009E6B61"/>
    <w:rsid w:val="009F5952"/>
    <w:rsid w:val="00A10A98"/>
    <w:rsid w:val="00A11DC6"/>
    <w:rsid w:val="00A22530"/>
    <w:rsid w:val="00A356CF"/>
    <w:rsid w:val="00A66B96"/>
    <w:rsid w:val="00A953EA"/>
    <w:rsid w:val="00AA1C97"/>
    <w:rsid w:val="00AB09DB"/>
    <w:rsid w:val="00AB5FCC"/>
    <w:rsid w:val="00AF7A91"/>
    <w:rsid w:val="00B21B85"/>
    <w:rsid w:val="00B24673"/>
    <w:rsid w:val="00B24F15"/>
    <w:rsid w:val="00B35F3A"/>
    <w:rsid w:val="00B47A11"/>
    <w:rsid w:val="00B833EF"/>
    <w:rsid w:val="00B87D34"/>
    <w:rsid w:val="00BB0C00"/>
    <w:rsid w:val="00BB4311"/>
    <w:rsid w:val="00BB71DF"/>
    <w:rsid w:val="00BE5B5E"/>
    <w:rsid w:val="00BF61C8"/>
    <w:rsid w:val="00C1614C"/>
    <w:rsid w:val="00C21A97"/>
    <w:rsid w:val="00C2202C"/>
    <w:rsid w:val="00C32C51"/>
    <w:rsid w:val="00C54FEA"/>
    <w:rsid w:val="00C62AD0"/>
    <w:rsid w:val="00C71E5D"/>
    <w:rsid w:val="00C97E50"/>
    <w:rsid w:val="00CA028E"/>
    <w:rsid w:val="00CA0E50"/>
    <w:rsid w:val="00CA0F58"/>
    <w:rsid w:val="00CA11C4"/>
    <w:rsid w:val="00CB0003"/>
    <w:rsid w:val="00CB083C"/>
    <w:rsid w:val="00CB4A09"/>
    <w:rsid w:val="00CB6882"/>
    <w:rsid w:val="00CD34F8"/>
    <w:rsid w:val="00CD6F5C"/>
    <w:rsid w:val="00CE46A6"/>
    <w:rsid w:val="00CF6B63"/>
    <w:rsid w:val="00D002E2"/>
    <w:rsid w:val="00D01D7A"/>
    <w:rsid w:val="00D155B2"/>
    <w:rsid w:val="00D2025F"/>
    <w:rsid w:val="00D27BCC"/>
    <w:rsid w:val="00D61D26"/>
    <w:rsid w:val="00D723CE"/>
    <w:rsid w:val="00D73E50"/>
    <w:rsid w:val="00DC27A6"/>
    <w:rsid w:val="00DC5E52"/>
    <w:rsid w:val="00E34C71"/>
    <w:rsid w:val="00E443F3"/>
    <w:rsid w:val="00E558CA"/>
    <w:rsid w:val="00E62B82"/>
    <w:rsid w:val="00E648C3"/>
    <w:rsid w:val="00E70F73"/>
    <w:rsid w:val="00E826CC"/>
    <w:rsid w:val="00E94C1E"/>
    <w:rsid w:val="00E95364"/>
    <w:rsid w:val="00EB1063"/>
    <w:rsid w:val="00EB60D5"/>
    <w:rsid w:val="00EC0EBC"/>
    <w:rsid w:val="00EC3780"/>
    <w:rsid w:val="00ED38F6"/>
    <w:rsid w:val="00EE345D"/>
    <w:rsid w:val="00EF0CB7"/>
    <w:rsid w:val="00EF0D5C"/>
    <w:rsid w:val="00EF3EE0"/>
    <w:rsid w:val="00F03BC3"/>
    <w:rsid w:val="00F05DF9"/>
    <w:rsid w:val="00F26E3A"/>
    <w:rsid w:val="00F36D18"/>
    <w:rsid w:val="00F4633A"/>
    <w:rsid w:val="00F50894"/>
    <w:rsid w:val="00F557E1"/>
    <w:rsid w:val="00F74DD5"/>
    <w:rsid w:val="00F81BB8"/>
    <w:rsid w:val="00F83395"/>
    <w:rsid w:val="00F8393F"/>
    <w:rsid w:val="00F84726"/>
    <w:rsid w:val="00F961DB"/>
    <w:rsid w:val="00FE426C"/>
    <w:rsid w:val="00FE73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E7A27-3B58-4E34-9211-D11EBC7B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C97E50"/>
    <w:pPr>
      <w:numPr>
        <w:ilvl w:val="1"/>
        <w:numId w:val="1"/>
      </w:numPr>
      <w:tabs>
        <w:tab w:val="num" w:pos="567"/>
      </w:tabs>
      <w:spacing w:before="240" w:after="120" w:line="300" w:lineRule="auto"/>
      <w:ind w:left="1134"/>
      <w:jc w:val="both"/>
      <w:outlineLvl w:val="1"/>
    </w:pPr>
    <w:rPr>
      <w:rFonts w:ascii="Times New Roman" w:hAnsi="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6E3A"/>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F26E3A"/>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F26E3A"/>
    <w:rPr>
      <w:rFonts w:ascii="Times New Roman" w:eastAsiaTheme="minorEastAsia" w:hAnsi="Times New Roman" w:cs="Times New Roman"/>
      <w:b/>
      <w:sz w:val="24"/>
      <w:szCs w:val="20"/>
      <w:lang w:eastAsia="tr-TR"/>
    </w:rPr>
  </w:style>
  <w:style w:type="table" w:customStyle="1" w:styleId="TabloKlavuzu1">
    <w:name w:val="Tablo Kılavuzu1"/>
    <w:basedOn w:val="NormalTablo"/>
    <w:next w:val="TabloKlavuzu"/>
    <w:uiPriority w:val="59"/>
    <w:rsid w:val="00E558CA"/>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47DE"/>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514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440"/>
    <w:rPr>
      <w:rFonts w:ascii="Segoe UI" w:hAnsi="Segoe UI" w:cs="Segoe UI"/>
      <w:sz w:val="18"/>
      <w:szCs w:val="18"/>
    </w:rPr>
  </w:style>
  <w:style w:type="paragraph" w:styleId="GvdeMetni">
    <w:name w:val="Body Text"/>
    <w:basedOn w:val="Normal"/>
    <w:link w:val="GvdeMetniChar"/>
    <w:rsid w:val="006B0819"/>
    <w:pPr>
      <w:tabs>
        <w:tab w:val="left" w:pos="-2127"/>
        <w:tab w:val="left" w:pos="-1843"/>
      </w:tabs>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B0819"/>
    <w:rPr>
      <w:rFonts w:ascii="Times New Roman" w:eastAsia="Times New Roman" w:hAnsi="Times New Roman" w:cs="Times New Roman"/>
      <w:sz w:val="24"/>
      <w:szCs w:val="20"/>
      <w:lang w:eastAsia="tr-TR"/>
    </w:rPr>
  </w:style>
  <w:style w:type="table" w:customStyle="1" w:styleId="TabloKlavuzu11">
    <w:name w:val="Tablo Kılavuzu11"/>
    <w:basedOn w:val="NormalTablo"/>
    <w:next w:val="TabloKlavuzu"/>
    <w:uiPriority w:val="59"/>
    <w:rsid w:val="00143C0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C97E50"/>
    <w:rPr>
      <w:rFonts w:ascii="Times New Roman" w:hAnsi="Times New Roman"/>
      <w:b/>
      <w:sz w:val="24"/>
    </w:rPr>
  </w:style>
  <w:style w:type="table" w:customStyle="1" w:styleId="TableNormal">
    <w:name w:val="Table Normal"/>
    <w:uiPriority w:val="2"/>
    <w:semiHidden/>
    <w:unhideWhenUsed/>
    <w:qFormat/>
    <w:rsid w:val="00C97E5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7E50"/>
    <w:pPr>
      <w:widowControl w:val="0"/>
      <w:spacing w:after="0" w:line="240" w:lineRule="auto"/>
    </w:pPr>
    <w:rPr>
      <w:lang w:val="en-US"/>
    </w:rPr>
  </w:style>
  <w:style w:type="character" w:customStyle="1" w:styleId="hwtze">
    <w:name w:val="hwtze"/>
    <w:basedOn w:val="VarsaylanParagrafYazTipi"/>
    <w:rsid w:val="0063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8FCB8-F939-449B-9B22-9CA70465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2690</Words>
  <Characters>15333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aslı</cp:lastModifiedBy>
  <cp:revision>2</cp:revision>
  <cp:lastPrinted>2023-05-15T11:28:00Z</cp:lastPrinted>
  <dcterms:created xsi:type="dcterms:W3CDTF">2023-10-11T10:05:00Z</dcterms:created>
  <dcterms:modified xsi:type="dcterms:W3CDTF">2023-10-11T10:05:00Z</dcterms:modified>
</cp:coreProperties>
</file>